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A939"/>
  <w:body>
    <w:p w:rsidR="00457EDB" w:rsidRPr="00187D9A" w:rsidRDefault="00F9739A" w:rsidP="006D4A56">
      <w:r w:rsidRPr="00187D9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9F4A08" wp14:editId="24E7DF89">
                <wp:simplePos x="0" y="0"/>
                <wp:positionH relativeFrom="column">
                  <wp:posOffset>5247005</wp:posOffset>
                </wp:positionH>
                <wp:positionV relativeFrom="paragraph">
                  <wp:posOffset>-136687</wp:posOffset>
                </wp:positionV>
                <wp:extent cx="1515745" cy="1466850"/>
                <wp:effectExtent l="0" t="0" r="8255" b="0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1466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413.15pt;margin-top:-10.75pt;width:119.35pt;height:11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" fillcolor="#fabf8f [1945]" stroked="f" strokeweight="2pt"/>
            </w:pict>
          </mc:Fallback>
        </mc:AlternateContent>
      </w:r>
      <w:r w:rsidR="00B9224A" w:rsidRPr="00187D9A">
        <w:rPr>
          <w:noProof/>
          <w:sz w:val="18"/>
        </w:rPr>
        <w:drawing>
          <wp:anchor distT="0" distB="0" distL="114300" distR="114300" simplePos="0" relativeHeight="251984896" behindDoc="0" locked="0" layoutInCell="1" allowOverlap="1" wp14:anchorId="4A99C1BC" wp14:editId="07AA3426">
            <wp:simplePos x="0" y="0"/>
            <wp:positionH relativeFrom="column">
              <wp:posOffset>-45882</wp:posOffset>
            </wp:positionH>
            <wp:positionV relativeFrom="paragraph">
              <wp:posOffset>-23495</wp:posOffset>
            </wp:positionV>
            <wp:extent cx="1373505" cy="395605"/>
            <wp:effectExtent l="0" t="0" r="0" b="4445"/>
            <wp:wrapNone/>
            <wp:docPr id="27" name="図 27" descr="C:\Users\uraj\AppData\Local\Microsoft\Windows\Temporary Internet Files\Content.Word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j\AppData\Local\Microsoft\Windows\Temporary Internet Files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7023" behindDoc="0" locked="0" layoutInCell="1" allowOverlap="1" wp14:anchorId="75A0C906" wp14:editId="344CE0AC">
                <wp:simplePos x="0" y="0"/>
                <wp:positionH relativeFrom="column">
                  <wp:posOffset>-2146315</wp:posOffset>
                </wp:positionH>
                <wp:positionV relativeFrom="paragraph">
                  <wp:posOffset>-1125589</wp:posOffset>
                </wp:positionV>
                <wp:extent cx="9155209" cy="6166884"/>
                <wp:effectExtent l="0" t="0" r="27305" b="2476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5209" cy="616688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169pt;margin-top:-88.65pt;width:720.9pt;height:485.6pt;z-index:251777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" fillcolor="white [3212]" strokecolor="white [3212]" strokeweight="2pt"/>
            </w:pict>
          </mc:Fallback>
        </mc:AlternateContent>
      </w:r>
    </w:p>
    <w:p w:rsidR="003C309C" w:rsidRDefault="00903927" w:rsidP="00445925">
      <w:pPr>
        <w:spacing w:line="360" w:lineRule="auto"/>
        <w:rPr>
          <w:rFonts w:ascii="メイリオ" w:eastAsia="メイリオ" w:hAnsi="メイリオ" w:cs="メイリオ"/>
          <w:sz w:val="44"/>
        </w:rPr>
      </w:pPr>
      <w:r w:rsidRPr="00187D9A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B7A2FA8" wp14:editId="59831D2A">
                <wp:simplePos x="0" y="0"/>
                <wp:positionH relativeFrom="column">
                  <wp:posOffset>-152238</wp:posOffset>
                </wp:positionH>
                <wp:positionV relativeFrom="paragraph">
                  <wp:posOffset>351790</wp:posOffset>
                </wp:positionV>
                <wp:extent cx="4096385" cy="7239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49" w:rsidRPr="00D62D14" w:rsidRDefault="006D5B49" w:rsidP="00D62D14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color w:val="00B050"/>
                                <w:position w:val="-2"/>
                                <w:sz w:val="32"/>
                                <w:szCs w:val="80"/>
                                <w:u w:val="dash"/>
                                <w14:textFill>
                                  <w14:solidFill>
                                    <w14:srgbClr w14:val="00B05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2D14">
                              <w:rPr>
                                <w:rFonts w:ascii="HGSｺﾞｼｯｸE" w:eastAsia="HGSｺﾞｼｯｸE" w:hAnsi="HGSｺﾞｼｯｸE" w:hint="eastAsia"/>
                                <w:color w:val="00B050"/>
                                <w:position w:val="-2"/>
                                <w:sz w:val="32"/>
                                <w:szCs w:val="80"/>
                                <w:u w:val="dash"/>
                                <w14:textFill>
                                  <w14:solidFill>
                                    <w14:srgbClr w14:val="00B05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  <w:t>重要だけど</w:t>
                            </w:r>
                            <w:r w:rsidR="008B213D" w:rsidRPr="00D62D14">
                              <w:rPr>
                                <w:rFonts w:ascii="HGSｺﾞｼｯｸE" w:eastAsia="HGSｺﾞｼｯｸE" w:hAnsi="HGSｺﾞｼｯｸE" w:hint="eastAsia"/>
                                <w:color w:val="00B050"/>
                                <w:position w:val="-2"/>
                                <w:sz w:val="32"/>
                                <w:szCs w:val="80"/>
                                <w:u w:val="dash"/>
                                <w14:textFill>
                                  <w14:solidFill>
                                    <w14:srgbClr w14:val="00B05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  <w:t>難しい「意識改革」。</w:t>
                            </w:r>
                          </w:p>
                          <w:p w:rsidR="0053379A" w:rsidRPr="00D62D14" w:rsidRDefault="008B213D" w:rsidP="00D62D14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color w:val="00B050"/>
                                <w:position w:val="-2"/>
                                <w:sz w:val="44"/>
                                <w:szCs w:val="80"/>
                                <w:u w:val="dash"/>
                                <w14:textFill>
                                  <w14:solidFill>
                                    <w14:srgbClr w14:val="00B05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2D14">
                              <w:rPr>
                                <w:rFonts w:ascii="HGSｺﾞｼｯｸE" w:eastAsia="HGSｺﾞｼｯｸE" w:hAnsi="HGSｺﾞｼｯｸE" w:hint="eastAsia"/>
                                <w:color w:val="00B050"/>
                                <w:position w:val="-2"/>
                                <w:sz w:val="32"/>
                                <w:szCs w:val="80"/>
                                <w:u w:val="dash"/>
                                <w14:textFill>
                                  <w14:solidFill>
                                    <w14:srgbClr w14:val="00B05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  <w:t>先進企業の取組み</w:t>
                            </w:r>
                            <w:r w:rsidR="006D5B49" w:rsidRPr="00D62D14">
                              <w:rPr>
                                <w:rFonts w:ascii="HGSｺﾞｼｯｸE" w:eastAsia="HGSｺﾞｼｯｸE" w:hAnsi="HGSｺﾞｼｯｸE" w:hint="eastAsia"/>
                                <w:color w:val="00B050"/>
                                <w:position w:val="-2"/>
                                <w:sz w:val="32"/>
                                <w:szCs w:val="80"/>
                                <w:u w:val="dash"/>
                                <w14:textFill>
                                  <w14:solidFill>
                                    <w14:srgbClr w14:val="00B05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  <w:t>から</w:t>
                            </w:r>
                            <w:r w:rsidRPr="00D62D14">
                              <w:rPr>
                                <w:rFonts w:ascii="HGSｺﾞｼｯｸE" w:eastAsia="HGSｺﾞｼｯｸE" w:hAnsi="HGSｺﾞｼｯｸE" w:hint="eastAsia"/>
                                <w:color w:val="00B050"/>
                                <w:position w:val="-2"/>
                                <w:sz w:val="32"/>
                                <w:szCs w:val="80"/>
                                <w:u w:val="dash"/>
                                <w14:textFill>
                                  <w14:solidFill>
                                    <w14:srgbClr w14:val="00B05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  <w:t>ヒント</w:t>
                            </w:r>
                            <w:r w:rsidR="006D5B49" w:rsidRPr="00D62D14">
                              <w:rPr>
                                <w:rFonts w:ascii="HGSｺﾞｼｯｸE" w:eastAsia="HGSｺﾞｼｯｸE" w:hAnsi="HGSｺﾞｼｯｸE" w:hint="eastAsia"/>
                                <w:color w:val="00B050"/>
                                <w:position w:val="-2"/>
                                <w:sz w:val="32"/>
                                <w:szCs w:val="80"/>
                                <w:u w:val="dash"/>
                                <w14:textFill>
                                  <w14:solidFill>
                                    <w14:srgbClr w14:val="00B050">
                                      <w14:alpha w14:val="18000"/>
                                    </w14:srgbClr>
                                  </w14:solidFill>
                                </w14:textFill>
                              </w:rPr>
                              <w:t>をつかもう！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pt;margin-top:27.7pt;width:322.55pt;height:5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" filled="f" stroked="f">
                <v:textbox>
                  <w:txbxContent>
                    <w:p w:rsidR="006D5B49" w:rsidRPr="00D62D14" w:rsidRDefault="006D5B49" w:rsidP="00D62D14">
                      <w:pPr>
                        <w:spacing w:line="400" w:lineRule="exact"/>
                        <w:rPr>
                          <w:rFonts w:ascii="HGSｺﾞｼｯｸE" w:eastAsia="HGSｺﾞｼｯｸE" w:hAnsi="HGSｺﾞｼｯｸE"/>
                          <w:color w:val="00B050"/>
                          <w:position w:val="-2"/>
                          <w:sz w:val="32"/>
                          <w:szCs w:val="80"/>
                          <w:u w:val="dash"/>
                          <w14:textFill>
                            <w14:solidFill>
                              <w14:srgbClr w14:val="00B050">
                                <w14:alpha w14:val="18000"/>
                              </w14:srgbClr>
                            </w14:solidFill>
                          </w14:textFill>
                        </w:rPr>
                      </w:pPr>
                      <w:r w:rsidRPr="00D62D14">
                        <w:rPr>
                          <w:rFonts w:ascii="HGSｺﾞｼｯｸE" w:eastAsia="HGSｺﾞｼｯｸE" w:hAnsi="HGSｺﾞｼｯｸE" w:hint="eastAsia"/>
                          <w:color w:val="00B050"/>
                          <w:position w:val="-2"/>
                          <w:sz w:val="32"/>
                          <w:szCs w:val="80"/>
                          <w:u w:val="dash"/>
                          <w14:textFill>
                            <w14:solidFill>
                              <w14:srgbClr w14:val="00B050">
                                <w14:alpha w14:val="18000"/>
                              </w14:srgbClr>
                            </w14:solidFill>
                          </w14:textFill>
                        </w:rPr>
                        <w:t>重要だけど</w:t>
                      </w:r>
                      <w:r w:rsidR="008B213D" w:rsidRPr="00D62D14">
                        <w:rPr>
                          <w:rFonts w:ascii="HGSｺﾞｼｯｸE" w:eastAsia="HGSｺﾞｼｯｸE" w:hAnsi="HGSｺﾞｼｯｸE" w:hint="eastAsia"/>
                          <w:color w:val="00B050"/>
                          <w:position w:val="-2"/>
                          <w:sz w:val="32"/>
                          <w:szCs w:val="80"/>
                          <w:u w:val="dash"/>
                          <w14:textFill>
                            <w14:solidFill>
                              <w14:srgbClr w14:val="00B050">
                                <w14:alpha w14:val="18000"/>
                              </w14:srgbClr>
                            </w14:solidFill>
                          </w14:textFill>
                        </w:rPr>
                        <w:t>難しい「意識改革」。</w:t>
                      </w:r>
                    </w:p>
                    <w:p w:rsidR="0053379A" w:rsidRPr="00D62D14" w:rsidRDefault="008B213D" w:rsidP="00D62D14">
                      <w:pPr>
                        <w:spacing w:line="400" w:lineRule="exact"/>
                        <w:rPr>
                          <w:rFonts w:ascii="HGSｺﾞｼｯｸE" w:eastAsia="HGSｺﾞｼｯｸE" w:hAnsi="HGSｺﾞｼｯｸE"/>
                          <w:color w:val="00B050"/>
                          <w:position w:val="-2"/>
                          <w:sz w:val="44"/>
                          <w:szCs w:val="80"/>
                          <w:u w:val="dash"/>
                          <w14:textFill>
                            <w14:solidFill>
                              <w14:srgbClr w14:val="00B050">
                                <w14:alpha w14:val="18000"/>
                              </w14:srgbClr>
                            </w14:solidFill>
                          </w14:textFill>
                        </w:rPr>
                      </w:pPr>
                      <w:r w:rsidRPr="00D62D14">
                        <w:rPr>
                          <w:rFonts w:ascii="HGSｺﾞｼｯｸE" w:eastAsia="HGSｺﾞｼｯｸE" w:hAnsi="HGSｺﾞｼｯｸE" w:hint="eastAsia"/>
                          <w:color w:val="00B050"/>
                          <w:position w:val="-2"/>
                          <w:sz w:val="32"/>
                          <w:szCs w:val="80"/>
                          <w:u w:val="dash"/>
                          <w14:textFill>
                            <w14:solidFill>
                              <w14:srgbClr w14:val="00B050">
                                <w14:alpha w14:val="18000"/>
                              </w14:srgbClr>
                            </w14:solidFill>
                          </w14:textFill>
                        </w:rPr>
                        <w:t>先進企業の取組み</w:t>
                      </w:r>
                      <w:r w:rsidR="006D5B49" w:rsidRPr="00D62D14">
                        <w:rPr>
                          <w:rFonts w:ascii="HGSｺﾞｼｯｸE" w:eastAsia="HGSｺﾞｼｯｸE" w:hAnsi="HGSｺﾞｼｯｸE" w:hint="eastAsia"/>
                          <w:color w:val="00B050"/>
                          <w:position w:val="-2"/>
                          <w:sz w:val="32"/>
                          <w:szCs w:val="80"/>
                          <w:u w:val="dash"/>
                          <w14:textFill>
                            <w14:solidFill>
                              <w14:srgbClr w14:val="00B050">
                                <w14:alpha w14:val="18000"/>
                              </w14:srgbClr>
                            </w14:solidFill>
                          </w14:textFill>
                        </w:rPr>
                        <w:t>から</w:t>
                      </w:r>
                      <w:r w:rsidRPr="00D62D14">
                        <w:rPr>
                          <w:rFonts w:ascii="HGSｺﾞｼｯｸE" w:eastAsia="HGSｺﾞｼｯｸE" w:hAnsi="HGSｺﾞｼｯｸE" w:hint="eastAsia"/>
                          <w:color w:val="00B050"/>
                          <w:position w:val="-2"/>
                          <w:sz w:val="32"/>
                          <w:szCs w:val="80"/>
                          <w:u w:val="dash"/>
                          <w14:textFill>
                            <w14:solidFill>
                              <w14:srgbClr w14:val="00B050">
                                <w14:alpha w14:val="18000"/>
                              </w14:srgbClr>
                            </w14:solidFill>
                          </w14:textFill>
                        </w:rPr>
                        <w:t>ヒント</w:t>
                      </w:r>
                      <w:r w:rsidR="006D5B49" w:rsidRPr="00D62D14">
                        <w:rPr>
                          <w:rFonts w:ascii="HGSｺﾞｼｯｸE" w:eastAsia="HGSｺﾞｼｯｸE" w:hAnsi="HGSｺﾞｼｯｸE" w:hint="eastAsia"/>
                          <w:color w:val="00B050"/>
                          <w:position w:val="-2"/>
                          <w:sz w:val="32"/>
                          <w:szCs w:val="80"/>
                          <w:u w:val="dash"/>
                          <w14:textFill>
                            <w14:solidFill>
                              <w14:srgbClr w14:val="00B050">
                                <w14:alpha w14:val="18000"/>
                              </w14:srgbClr>
                            </w14:solidFill>
                          </w14:textFill>
                        </w:rPr>
                        <w:t>をつかもう！</w:t>
                      </w:r>
                    </w:p>
                  </w:txbxContent>
                </v:textbox>
              </v:shape>
            </w:pict>
          </mc:Fallback>
        </mc:AlternateContent>
      </w:r>
      <w:r w:rsidR="004B2380" w:rsidRPr="00187D9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02CBFF" wp14:editId="0458B328">
                <wp:simplePos x="0" y="0"/>
                <wp:positionH relativeFrom="column">
                  <wp:posOffset>5180330</wp:posOffset>
                </wp:positionH>
                <wp:positionV relativeFrom="paragraph">
                  <wp:posOffset>28575</wp:posOffset>
                </wp:positionV>
                <wp:extent cx="1666875" cy="7048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2C" w:rsidRPr="00AF7AE9" w:rsidRDefault="007B7D2C" w:rsidP="007B7D2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44"/>
                              </w:rPr>
                            </w:pP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44"/>
                              </w:rPr>
                              <w:t>交流会</w:t>
                            </w:r>
                          </w:p>
                          <w:p w:rsidR="0053379A" w:rsidRPr="00AF7AE9" w:rsidRDefault="00B801EB" w:rsidP="007B7D2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36"/>
                              </w:rPr>
                            </w:pP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44"/>
                              </w:rPr>
                              <w:t>同時開催</w:t>
                            </w:r>
                          </w:p>
                          <w:p w:rsidR="0053379A" w:rsidRPr="00AF7AE9" w:rsidRDefault="0053379A" w:rsidP="007B7D2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36"/>
                              </w:rPr>
                            </w:pP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6"/>
                              </w:rPr>
                              <w:t>1</w:t>
                            </w:r>
                            <w:r w:rsidR="007B7D2C"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6"/>
                              </w:rPr>
                              <w:t>5</w:t>
                            </w: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6"/>
                              </w:rPr>
                              <w:t>:00~</w:t>
                            </w:r>
                          </w:p>
                          <w:p w:rsidR="00E26385" w:rsidRPr="00AF7AE9" w:rsidRDefault="00E26385" w:rsidP="007B7D2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36"/>
                              </w:rPr>
                            </w:pP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6"/>
                              </w:rPr>
                              <w:t>開催！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9pt;margin-top:2.25pt;width:131.25pt;height:5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" filled="f" stroked="f">
                <v:textbox>
                  <w:txbxContent>
                    <w:p w:rsidR="007B7D2C" w:rsidRPr="00AF7AE9" w:rsidRDefault="007B7D2C" w:rsidP="007B7D2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44"/>
                        </w:rPr>
                      </w:pP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44"/>
                        </w:rPr>
                        <w:t>交流会</w:t>
                      </w:r>
                    </w:p>
                    <w:p w:rsidR="0053379A" w:rsidRPr="00AF7AE9" w:rsidRDefault="00B801EB" w:rsidP="007B7D2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36"/>
                        </w:rPr>
                      </w:pP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44"/>
                        </w:rPr>
                        <w:t>同時開催</w:t>
                      </w:r>
                    </w:p>
                    <w:p w:rsidR="0053379A" w:rsidRPr="00AF7AE9" w:rsidRDefault="0053379A" w:rsidP="007B7D2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36"/>
                        </w:rPr>
                      </w:pP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6"/>
                        </w:rPr>
                        <w:t>1</w:t>
                      </w:r>
                      <w:r w:rsidR="007B7D2C" w:rsidRPr="00AF7AE9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6"/>
                        </w:rPr>
                        <w:t>5</w:t>
                      </w: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6"/>
                        </w:rPr>
                        <w:t>:00~</w:t>
                      </w:r>
                    </w:p>
                    <w:p w:rsidR="00E26385" w:rsidRPr="00AF7AE9" w:rsidRDefault="00E26385" w:rsidP="007B7D2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36"/>
                        </w:rPr>
                      </w:pP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6"/>
                        </w:rPr>
                        <w:t>開催！</w:t>
                      </w:r>
                    </w:p>
                  </w:txbxContent>
                </v:textbox>
              </v:shape>
            </w:pict>
          </mc:Fallback>
        </mc:AlternateContent>
      </w:r>
    </w:p>
    <w:p w:rsidR="00445925" w:rsidRPr="00187D9A" w:rsidRDefault="00635465" w:rsidP="00445925">
      <w:pPr>
        <w:spacing w:line="360" w:lineRule="auto"/>
        <w:rPr>
          <w:rFonts w:ascii="メイリオ" w:eastAsia="メイリオ" w:hAnsi="メイリオ" w:cs="メイリオ"/>
          <w:sz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9DDBDE0" wp14:editId="2ACA2AFE">
                <wp:simplePos x="0" y="0"/>
                <wp:positionH relativeFrom="column">
                  <wp:posOffset>-168437</wp:posOffset>
                </wp:positionH>
                <wp:positionV relativeFrom="paragraph">
                  <wp:posOffset>499745</wp:posOffset>
                </wp:positionV>
                <wp:extent cx="6127115" cy="40322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29" w:rsidRPr="00D62D14" w:rsidRDefault="00003D29" w:rsidP="00003D29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D1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女性活躍推進リーダー養成講座　「ＯＳＡＫＡ 輝（キラリ）塾」</w:t>
                            </w:r>
                            <w:r w:rsidR="007F1857" w:rsidRPr="00D62D1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62D1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vol.３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13.25pt;margin-top:39.35pt;width:482.45pt;height:3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" filled="f" stroked="f">
                <v:textbox>
                  <w:txbxContent>
                    <w:p w:rsidR="00003D29" w:rsidRPr="00D62D14" w:rsidRDefault="00003D29" w:rsidP="00003D29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2D1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女性活躍推進リーダー養成講座　「ＯＳＡＫＡ 輝（キラリ）塾」</w:t>
                      </w:r>
                      <w:r w:rsidR="007F1857" w:rsidRPr="00D62D1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62D1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vol.３</w:t>
                      </w:r>
                    </w:p>
                  </w:txbxContent>
                </v:textbox>
              </v:shape>
            </w:pict>
          </mc:Fallback>
        </mc:AlternateContent>
      </w:r>
    </w:p>
    <w:p w:rsidR="00457EDB" w:rsidRPr="00187D9A" w:rsidRDefault="007F185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87D9A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8E02C57" wp14:editId="3B11C5D2">
                <wp:simplePos x="0" y="0"/>
                <wp:positionH relativeFrom="column">
                  <wp:posOffset>-341792</wp:posOffset>
                </wp:positionH>
                <wp:positionV relativeFrom="paragraph">
                  <wp:posOffset>24765</wp:posOffset>
                </wp:positionV>
                <wp:extent cx="7482840" cy="795020"/>
                <wp:effectExtent l="0" t="0" r="0" b="508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284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F7" w:rsidRPr="008C1B62" w:rsidRDefault="006D5B49" w:rsidP="006D5B49">
                            <w:pPr>
                              <w:spacing w:line="10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8"/>
                                <w:szCs w:val="5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1B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8"/>
                                <w:szCs w:val="5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女性活躍推進は、</w:t>
                            </w:r>
                            <w:r w:rsidR="009E6F26" w:rsidRPr="008C1B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8"/>
                                <w:szCs w:val="5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一人ひとりの意識改革</w:t>
                            </w:r>
                            <w:r w:rsidRPr="008C1B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8"/>
                                <w:szCs w:val="5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9pt;margin-top:1.95pt;width:589.2pt;height:62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" filled="f" stroked="f">
                <v:textbox>
                  <w:txbxContent>
                    <w:p w:rsidR="00E87DF7" w:rsidRPr="008C1B62" w:rsidRDefault="006D5B49" w:rsidP="006D5B49">
                      <w:pPr>
                        <w:spacing w:line="10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8"/>
                          <w:szCs w:val="5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1B6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8"/>
                          <w:szCs w:val="5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女性活躍推進は、</w:t>
                      </w:r>
                      <w:r w:rsidR="009E6F26" w:rsidRPr="008C1B6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8"/>
                          <w:szCs w:val="5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一人ひとりの意識改革</w:t>
                      </w:r>
                      <w:r w:rsidRPr="008C1B6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8"/>
                          <w:szCs w:val="5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457EDB" w:rsidRPr="00187D9A" w:rsidRDefault="00457EDB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2C1115" w:rsidRPr="00187D9A" w:rsidRDefault="000375FC" w:rsidP="0011447F">
      <w:pPr>
        <w:widowControl/>
        <w:jc w:val="center"/>
        <w:rPr>
          <w:rFonts w:ascii="メイリオ" w:eastAsia="メイリオ" w:hAnsi="メイリオ" w:cs="メイリオ"/>
          <w:sz w:val="28"/>
        </w:rPr>
      </w:pPr>
      <w:r w:rsidRPr="00187D9A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3DED651" wp14:editId="06D0B0C7">
                <wp:simplePos x="0" y="0"/>
                <wp:positionH relativeFrom="column">
                  <wp:posOffset>-177165</wp:posOffset>
                </wp:positionH>
                <wp:positionV relativeFrom="paragraph">
                  <wp:posOffset>237328</wp:posOffset>
                </wp:positionV>
                <wp:extent cx="6085117" cy="226758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117" cy="226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3" w:rsidRPr="00903927" w:rsidRDefault="00CF7A2B" w:rsidP="000B36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職場における女性活躍の推進・普及を担うリーダーを養成する講座「ＯＳＡＫＡ輝（キラリ）塾」</w:t>
                            </w:r>
                            <w:r w:rsidR="00A00A43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00A43" w:rsidRPr="00903927" w:rsidRDefault="003964D6" w:rsidP="000B36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女性活躍推進に先進的に取り組む企業</w:t>
                            </w:r>
                            <w:r w:rsidR="00A00A43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の方を</w:t>
                            </w: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講師に迎え、</w:t>
                            </w:r>
                            <w:r w:rsidR="007A55E5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自社での取組</w:t>
                            </w:r>
                            <w:r w:rsidR="00CF7A2B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紹介</w:t>
                            </w:r>
                            <w:r w:rsidR="00CF7A2B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していただくとともに、</w:t>
                            </w:r>
                          </w:p>
                          <w:p w:rsidR="00A00A43" w:rsidRPr="00903927" w:rsidRDefault="003964D6" w:rsidP="000B36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参加者同士が</w:t>
                            </w:r>
                            <w:r w:rsidR="007A55E5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課題や</w:t>
                            </w: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取組事例を意見交換することで、</w:t>
                            </w:r>
                            <w:r w:rsidR="00887098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企業</w:t>
                            </w:r>
                            <w:r w:rsidR="00CF7A2B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E87DF7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すぐに</w:t>
                            </w:r>
                            <w:r w:rsidR="00CF7A2B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実践可能な</w:t>
                            </w:r>
                            <w:r w:rsidR="00887098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女性活躍推進</w:t>
                            </w:r>
                            <w:r w:rsidR="00CF7A2B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:rsidR="000F4D5E" w:rsidRPr="00903927" w:rsidRDefault="00CF7A2B" w:rsidP="000B36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ノウハウを持ち帰っていただけます</w:t>
                            </w:r>
                            <w:r w:rsidR="00887098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801EB" w:rsidRPr="00903927" w:rsidRDefault="000F4D5E" w:rsidP="000B36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274E91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回</w:t>
                            </w:r>
                            <w:r w:rsidR="0053379A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の講師</w:t>
                            </w: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="00162B2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株式会社ライフ</w:t>
                            </w:r>
                            <w:r w:rsidR="009E6F26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コーポレーション</w:t>
                            </w:r>
                            <w:r w:rsidR="00A00A43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9E6F26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林 良美</w:t>
                            </w:r>
                            <w:r w:rsidR="00A00A43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さん</w:t>
                            </w:r>
                            <w:r w:rsidR="0053379A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9E6F26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同社では、男性管理職を対象とした</w:t>
                            </w:r>
                          </w:p>
                          <w:p w:rsidR="006E3649" w:rsidRPr="00903927" w:rsidRDefault="009E6F26" w:rsidP="000B36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セミナーや女性管理職育成研修などを通じて、</w:t>
                            </w:r>
                            <w:r w:rsidR="008B213D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社員の</w:t>
                            </w: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意識改革を図</w:t>
                            </w:r>
                            <w:r w:rsidR="00B801EB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るなど、すべての従業員が</w:t>
                            </w:r>
                          </w:p>
                          <w:p w:rsidR="000F4D5E" w:rsidRPr="00903927" w:rsidRDefault="00B801EB" w:rsidP="000B36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イキイキと働ける会社を目指して、取組を進めています。</w:t>
                            </w:r>
                          </w:p>
                          <w:p w:rsidR="00B801EB" w:rsidRPr="00903927" w:rsidRDefault="00A00A43" w:rsidP="000B36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女性活躍推進の阻害要因とな</w:t>
                            </w:r>
                            <w:r w:rsidR="0001754C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っている固定的な</w:t>
                            </w: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男女の性別役割分担意識</w:t>
                            </w:r>
                            <w:r w:rsidR="0001754C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を解消</w:t>
                            </w:r>
                            <w:r w:rsidR="00285555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するには・・・</w:t>
                            </w:r>
                          </w:p>
                          <w:p w:rsidR="00285555" w:rsidRPr="00903927" w:rsidRDefault="00B801EB" w:rsidP="000B361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今回のセミナーが、その</w:t>
                            </w:r>
                            <w:r w:rsidR="00285555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問題解決のヒントになるかもしれません。</w:t>
                            </w:r>
                          </w:p>
                          <w:p w:rsidR="006D4A56" w:rsidRPr="00903927" w:rsidRDefault="00CF7A2B" w:rsidP="0090392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異業種の人との意見交換ができる</w:t>
                            </w: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交流会も同時開催！</w:t>
                            </w:r>
                            <w:r w:rsidR="000F4D5E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皆さん、</w:t>
                            </w:r>
                            <w:r w:rsidR="004908AF" w:rsidRPr="0090392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ぜひご参加ください。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13.95pt;margin-top:18.7pt;width:479.15pt;height:178.5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" filled="f" stroked="f" strokeweight="2pt">
                <v:textbox>
                  <w:txbxContent>
                    <w:p w:rsidR="00A00A43" w:rsidRPr="00903927" w:rsidRDefault="00CF7A2B" w:rsidP="000B36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職場における女性活躍の推進・普及を担うリーダーを養成する講座「ＯＳＡＫＡ輝（キラリ）塾」</w:t>
                      </w:r>
                      <w:r w:rsidR="00A00A43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</w:p>
                    <w:p w:rsidR="00A00A43" w:rsidRPr="00903927" w:rsidRDefault="003964D6" w:rsidP="000B36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女性活躍推進に先進的に取り組む企業</w:t>
                      </w:r>
                      <w:r w:rsidR="00A00A43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の方を</w:t>
                      </w: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講師に迎え、</w:t>
                      </w:r>
                      <w:r w:rsidR="007A55E5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自社での取組</w:t>
                      </w:r>
                      <w:r w:rsidR="00CF7A2B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</w:t>
                      </w: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紹介</w:t>
                      </w:r>
                      <w:r w:rsidR="00CF7A2B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していただくとともに、</w:t>
                      </w:r>
                    </w:p>
                    <w:p w:rsidR="00A00A43" w:rsidRPr="00903927" w:rsidRDefault="003964D6" w:rsidP="000B36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参加者同士が</w:t>
                      </w:r>
                      <w:r w:rsidR="007A55E5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課題や</w:t>
                      </w: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取組事例を意見交換することで、</w:t>
                      </w:r>
                      <w:r w:rsidR="00887098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企業</w:t>
                      </w:r>
                      <w:r w:rsidR="00CF7A2B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で</w:t>
                      </w:r>
                      <w:r w:rsidR="00E87DF7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すぐに</w:t>
                      </w:r>
                      <w:r w:rsidR="00CF7A2B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実践可能な</w:t>
                      </w:r>
                      <w:r w:rsidR="00887098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女性活躍推進</w:t>
                      </w:r>
                      <w:r w:rsidR="00CF7A2B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</w:t>
                      </w:r>
                    </w:p>
                    <w:p w:rsidR="000F4D5E" w:rsidRPr="00903927" w:rsidRDefault="00CF7A2B" w:rsidP="000B36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ノウハウを持ち帰っていただけます</w:t>
                      </w:r>
                      <w:r w:rsidR="00887098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</w:p>
                    <w:p w:rsidR="00B801EB" w:rsidRPr="00903927" w:rsidRDefault="000F4D5E" w:rsidP="000B36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第</w:t>
                      </w:r>
                      <w:r w:rsidR="00274E91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</w:t>
                      </w: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回</w:t>
                      </w:r>
                      <w:r w:rsidR="0053379A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の講師</w:t>
                      </w: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は、</w:t>
                      </w:r>
                      <w:r w:rsidR="00162B2E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株式会社ライフ</w:t>
                      </w:r>
                      <w:r w:rsidR="009E6F26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コーポレーション</w:t>
                      </w:r>
                      <w:r w:rsidR="00A00A43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</w:t>
                      </w:r>
                      <w:r w:rsidR="009E6F26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林 良美</w:t>
                      </w:r>
                      <w:r w:rsidR="00A00A43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さん</w:t>
                      </w:r>
                      <w:r w:rsidR="0053379A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  <w:r w:rsidR="009E6F26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同社では、男性管理職を対象とした</w:t>
                      </w:r>
                    </w:p>
                    <w:p w:rsidR="006E3649" w:rsidRPr="00903927" w:rsidRDefault="009E6F26" w:rsidP="000B36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セミナーや女性管理職育成研修などを通じて、</w:t>
                      </w:r>
                      <w:r w:rsidR="008B213D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社員の</w:t>
                      </w: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意識改革を図</w:t>
                      </w:r>
                      <w:r w:rsidR="00B801EB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るなど、すべての従業員が</w:t>
                      </w:r>
                    </w:p>
                    <w:p w:rsidR="000F4D5E" w:rsidRPr="00903927" w:rsidRDefault="00B801EB" w:rsidP="000B36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イキイキと働ける会社を目指して、取組を進めています。</w:t>
                      </w:r>
                    </w:p>
                    <w:p w:rsidR="00B801EB" w:rsidRPr="00903927" w:rsidRDefault="00A00A43" w:rsidP="000B36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女性活躍推進の阻害要因とな</w:t>
                      </w:r>
                      <w:r w:rsidR="0001754C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っている固定的な</w:t>
                      </w: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男女の性別役割分担意識</w:t>
                      </w:r>
                      <w:r w:rsidR="0001754C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を解消</w:t>
                      </w:r>
                      <w:r w:rsidR="00285555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するには・・・</w:t>
                      </w:r>
                    </w:p>
                    <w:p w:rsidR="00285555" w:rsidRPr="00903927" w:rsidRDefault="00B801EB" w:rsidP="000B361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今回のセミナーが、その</w:t>
                      </w:r>
                      <w:r w:rsidR="00285555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問題解決のヒントになるかもしれません。</w:t>
                      </w:r>
                    </w:p>
                    <w:p w:rsidR="006D4A56" w:rsidRPr="00903927" w:rsidRDefault="00CF7A2B" w:rsidP="00903927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異業種の人との意見交換ができる</w:t>
                      </w:r>
                      <w:r w:rsidRPr="0090392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wave"/>
                        </w:rPr>
                        <w:t>交流会も同時開催！</w:t>
                      </w:r>
                      <w:r w:rsidR="000F4D5E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皆さん、</w:t>
                      </w:r>
                      <w:r w:rsidR="004908AF" w:rsidRPr="00903927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ぜひご参加ください。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D4A56" w:rsidRDefault="006D4A56" w:rsidP="0011447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6D4A56" w:rsidRDefault="006D4A56" w:rsidP="0011447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6D4A56" w:rsidRDefault="006D4A56" w:rsidP="0011447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6D4A56" w:rsidRDefault="006D4A56" w:rsidP="000B3611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E40548" w:rsidRPr="00187D9A" w:rsidRDefault="00E40548" w:rsidP="0011447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874B2B" w:rsidRPr="00187D9A" w:rsidRDefault="00874B2B" w:rsidP="004908AF">
      <w:pPr>
        <w:spacing w:line="380" w:lineRule="exact"/>
        <w:ind w:leftChars="1822" w:left="3826" w:rightChars="-203" w:right="-426"/>
        <w:rPr>
          <w:rFonts w:ascii="メイリオ" w:eastAsia="メイリオ" w:hAnsi="メイリオ"/>
          <w:sz w:val="20"/>
          <w:szCs w:val="24"/>
        </w:rPr>
      </w:pPr>
    </w:p>
    <w:p w:rsidR="004908AF" w:rsidRDefault="004908AF" w:rsidP="004908AF">
      <w:pPr>
        <w:spacing w:line="380" w:lineRule="exact"/>
        <w:ind w:leftChars="1822" w:left="3826" w:rightChars="-203" w:right="-426"/>
        <w:rPr>
          <w:rFonts w:ascii="メイリオ" w:eastAsia="メイリオ" w:hAnsi="メイリオ"/>
          <w:sz w:val="20"/>
          <w:szCs w:val="24"/>
        </w:rPr>
      </w:pPr>
    </w:p>
    <w:p w:rsidR="00E40548" w:rsidRPr="00187D9A" w:rsidRDefault="00E40548" w:rsidP="004908AF">
      <w:pPr>
        <w:spacing w:line="380" w:lineRule="exact"/>
        <w:ind w:leftChars="1822" w:left="3826" w:rightChars="-203" w:right="-426"/>
        <w:rPr>
          <w:rFonts w:ascii="メイリオ" w:eastAsia="メイリオ" w:hAnsi="メイリオ"/>
          <w:sz w:val="20"/>
          <w:szCs w:val="24"/>
        </w:rPr>
      </w:pPr>
    </w:p>
    <w:p w:rsidR="004908AF" w:rsidRPr="00187D9A" w:rsidRDefault="004908AF" w:rsidP="004908AF">
      <w:pPr>
        <w:spacing w:line="380" w:lineRule="exact"/>
        <w:ind w:leftChars="1822" w:left="3826" w:rightChars="-203" w:right="-426"/>
        <w:rPr>
          <w:rFonts w:ascii="メイリオ" w:eastAsia="メイリオ" w:hAnsi="メイリオ"/>
          <w:sz w:val="20"/>
          <w:szCs w:val="24"/>
        </w:rPr>
      </w:pPr>
    </w:p>
    <w:p w:rsidR="005F5123" w:rsidRDefault="008C1B62" w:rsidP="00796DAF">
      <w:pPr>
        <w:rPr>
          <w:rFonts w:ascii="Meiryo UI" w:eastAsia="Meiryo UI" w:hAnsi="Meiryo UI" w:cs="Meiryo UI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CECA8A9" wp14:editId="3E0F2786">
                <wp:simplePos x="0" y="0"/>
                <wp:positionH relativeFrom="column">
                  <wp:posOffset>-217170</wp:posOffset>
                </wp:positionH>
                <wp:positionV relativeFrom="paragraph">
                  <wp:posOffset>565623</wp:posOffset>
                </wp:positionV>
                <wp:extent cx="5553075" cy="28765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53075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67" w:rsidRPr="00AF7AE9" w:rsidRDefault="00B70A67" w:rsidP="00B70A67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</w:rPr>
                            </w:pP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</w:rPr>
                              <w:t>◆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日時　</w:t>
                            </w:r>
                            <w:r w:rsidRPr="00D62D1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 xml:space="preserve">9月19日（火） </w:t>
                            </w:r>
                            <w:r w:rsidR="00AF7AE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>15:00～17:00</w:t>
                            </w:r>
                          </w:p>
                          <w:p w:rsidR="00B70A67" w:rsidRPr="00B70A67" w:rsidRDefault="00B70A67" w:rsidP="00B70A67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　　　</w:t>
                            </w:r>
                            <w:r w:rsidR="00D62D1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                       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（交流会 17:15～）</w:t>
                            </w:r>
                          </w:p>
                          <w:p w:rsidR="00B70A67" w:rsidRPr="00B70A67" w:rsidRDefault="00B70A67" w:rsidP="00B70A67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</w:rPr>
                              <w:t>◆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場所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D62D1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ドーンセンター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5階　視聴覚スタジオ</w:t>
                            </w:r>
                          </w:p>
                          <w:p w:rsidR="00B70A67" w:rsidRPr="00AF7AE9" w:rsidRDefault="00B70A67" w:rsidP="00B70A67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　　</w:t>
                            </w: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大阪市中央区大手前1－3－</w:t>
                            </w:r>
                            <w:r w:rsidR="00204F8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49</w:t>
                            </w: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（地下鉄・京阪「天満橋」駅）</w:t>
                            </w:r>
                          </w:p>
                          <w:p w:rsidR="00B70A67" w:rsidRPr="00B70A67" w:rsidRDefault="00B70A67" w:rsidP="00B70A67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</w:rPr>
                              <w:t>◆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対象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　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企業の経営者・管理職・人事担当者　等</w:t>
                            </w:r>
                          </w:p>
                          <w:p w:rsidR="00B70A67" w:rsidRPr="00B70A67" w:rsidRDefault="00B70A67" w:rsidP="00B70A67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</w:rPr>
                              <w:t>◆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定員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30名程度（申込先着順）</w:t>
                            </w:r>
                          </w:p>
                          <w:p w:rsidR="00B70A67" w:rsidRPr="00B70A67" w:rsidRDefault="00B70A67" w:rsidP="00B70A67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</w:rPr>
                              <w:t>◆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費用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無料</w:t>
                            </w:r>
                          </w:p>
                          <w:p w:rsidR="00B70A67" w:rsidRPr="00B70A67" w:rsidRDefault="00B70A67" w:rsidP="00B70A67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70A6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　　　</w:t>
                            </w:r>
                            <w:r w:rsidR="00AF7AE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　　</w:t>
                            </w:r>
                            <w:r w:rsidRPr="00AF7AE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※交流会に参加される方は参加費（500円）が必要です。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17.1pt;margin-top:44.55pt;width:437.25pt;height:22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" filled="f" stroked="f">
                <v:textbox>
                  <w:txbxContent>
                    <w:p w:rsidR="00B70A67" w:rsidRPr="00AF7AE9" w:rsidRDefault="00B70A67" w:rsidP="00B70A67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</w:rPr>
                      </w:pP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</w:rPr>
                        <w:t>◆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日時　</w:t>
                      </w:r>
                      <w:r w:rsidRPr="00D62D1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 xml:space="preserve">9月19日（火） </w:t>
                      </w:r>
                      <w:r w:rsidR="00AF7AE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 xml:space="preserve"> </w:t>
                      </w: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>15:00～17:00</w:t>
                      </w:r>
                    </w:p>
                    <w:p w:rsidR="00B70A67" w:rsidRPr="00B70A67" w:rsidRDefault="00B70A67" w:rsidP="00B70A67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　　　</w:t>
                      </w:r>
                      <w:r w:rsidR="00D62D1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                       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（交流会 17:15～）</w:t>
                      </w:r>
                    </w:p>
                    <w:p w:rsidR="00B70A67" w:rsidRPr="00B70A67" w:rsidRDefault="00B70A67" w:rsidP="00B70A67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</w:rPr>
                        <w:t>◆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場所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D62D1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ドーンセンター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5階　視聴覚スタジオ</w:t>
                      </w:r>
                    </w:p>
                    <w:p w:rsidR="00B70A67" w:rsidRPr="00AF7AE9" w:rsidRDefault="00B70A67" w:rsidP="00B70A67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　　</w:t>
                      </w: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大阪市中央区大手前1－3－</w:t>
                      </w:r>
                      <w:r w:rsidR="00204F8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49</w:t>
                      </w: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（地下鉄・京阪「天満橋」駅）</w:t>
                      </w:r>
                    </w:p>
                    <w:p w:rsidR="00B70A67" w:rsidRPr="00B70A67" w:rsidRDefault="00B70A67" w:rsidP="00B70A67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</w:rPr>
                        <w:t>◆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対象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　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企業の経営者・管理職・人事担当者　等</w:t>
                      </w:r>
                    </w:p>
                    <w:p w:rsidR="00B70A67" w:rsidRPr="00B70A67" w:rsidRDefault="00B70A67" w:rsidP="00B70A67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</w:rPr>
                        <w:t>◆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定員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30名程度（申込先着順）</w:t>
                      </w:r>
                    </w:p>
                    <w:p w:rsidR="00B70A67" w:rsidRPr="00B70A67" w:rsidRDefault="00B70A67" w:rsidP="00B70A67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</w:rPr>
                        <w:t>◆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費用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無料</w:t>
                      </w:r>
                    </w:p>
                    <w:p w:rsidR="00B70A67" w:rsidRPr="00B70A67" w:rsidRDefault="00B70A67" w:rsidP="00B70A67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70A6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　　　</w:t>
                      </w:r>
                      <w:r w:rsidR="00AF7AE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　　</w:t>
                      </w:r>
                      <w:r w:rsidRPr="00AF7AE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※交流会に参加される方は参加費（500円）が必要です。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6BABBCE" wp14:editId="44C38C5D">
                <wp:simplePos x="0" y="0"/>
                <wp:positionH relativeFrom="column">
                  <wp:posOffset>-140970</wp:posOffset>
                </wp:positionH>
                <wp:positionV relativeFrom="paragraph">
                  <wp:posOffset>3374228</wp:posOffset>
                </wp:positionV>
                <wp:extent cx="7145655" cy="0"/>
                <wp:effectExtent l="0" t="19050" r="17145" b="381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  <a:prstDash val="sysDot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265.7pt" to="551.55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" strokecolor="white [3212]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42F721B" wp14:editId="3B39611B">
                <wp:simplePos x="0" y="0"/>
                <wp:positionH relativeFrom="column">
                  <wp:posOffset>926303</wp:posOffset>
                </wp:positionH>
                <wp:positionV relativeFrom="paragraph">
                  <wp:posOffset>3676015</wp:posOffset>
                </wp:positionV>
                <wp:extent cx="4830445" cy="17240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3044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89" w:rsidRPr="00903927" w:rsidRDefault="00204F89" w:rsidP="00204F8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90392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講師：株式会社</w:t>
                            </w:r>
                            <w:bookmarkStart w:id="0" w:name="_GoBack"/>
                            <w:r w:rsidRPr="0090392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ライフコーポレーション　　スマイルサポート室　課長 林 良美 氏</w:t>
                            </w:r>
                            <w:bookmarkEnd w:id="0"/>
                          </w:p>
                          <w:p w:rsidR="00204F89" w:rsidRPr="00903927" w:rsidRDefault="00204F89" w:rsidP="008C1B62">
                            <w:pPr>
                              <w:spacing w:line="260" w:lineRule="exact"/>
                              <w:rPr>
                                <w:rFonts w:ascii="HGｺﾞｼｯｸM" w:eastAsia="HGｺﾞｼｯｸM" w:hAnsiTheme="majorEastAsia"/>
                                <w:sz w:val="16"/>
                              </w:rPr>
                            </w:pPr>
                            <w:r w:rsidRPr="00903927">
                              <w:rPr>
                                <w:rFonts w:ascii="HGｺﾞｼｯｸM" w:eastAsia="HGｺﾞｼｯｸM" w:hAnsiTheme="majorEastAsia" w:hint="eastAsia"/>
                                <w:sz w:val="16"/>
                              </w:rPr>
                              <w:t>平成16</w:t>
                            </w:r>
                            <w:r w:rsidR="00162B2E">
                              <w:rPr>
                                <w:rFonts w:ascii="HGｺﾞｼｯｸM" w:eastAsia="HGｺﾞｼｯｸM" w:hAnsiTheme="majorEastAsia" w:hint="eastAsia"/>
                                <w:sz w:val="16"/>
                              </w:rPr>
                              <w:t>年株式会社</w:t>
                            </w:r>
                            <w:r w:rsidRPr="00903927">
                              <w:rPr>
                                <w:rFonts w:ascii="HGｺﾞｼｯｸM" w:eastAsia="HGｺﾞｼｯｸM" w:hAnsiTheme="majorEastAsia" w:hint="eastAsia"/>
                                <w:sz w:val="16"/>
                              </w:rPr>
                              <w:t>ライフコーポレーション入社。生活関連部門チーフ、同部門教育担当トレーナーを経験。平成24年女性活躍推進プロジェクト参画。平成25年女性活躍推進部署「スマイルサポート室」創設に携わり現在に至る。平成28年大阪商工会議所主催　第1回サクヤヒメ表彰優秀賞受賞。</w:t>
                            </w:r>
                          </w:p>
                          <w:p w:rsidR="00204F89" w:rsidRPr="00903927" w:rsidRDefault="00204F89" w:rsidP="008C1B62">
                            <w:pPr>
                              <w:spacing w:line="260" w:lineRule="exact"/>
                              <w:rPr>
                                <w:rFonts w:ascii="HGｺﾞｼｯｸM" w:eastAsia="HGｺﾞｼｯｸM" w:hAnsiTheme="majorEastAsia"/>
                                <w:sz w:val="16"/>
                              </w:rPr>
                            </w:pPr>
                            <w:r w:rsidRPr="00903927">
                              <w:rPr>
                                <w:rFonts w:ascii="HGｺﾞｼｯｸM" w:eastAsia="HGｺﾞｼｯｸM" w:hAnsiTheme="majorEastAsia" w:hint="eastAsia"/>
                                <w:sz w:val="16"/>
                              </w:rPr>
                              <w:t>株式会社ライフコーポレーションは、平成26年日本生産性本部主催「エンパワーメント大賞優秀賞」受賞、平成28年女性活躍推進法に基づく「えるぼし」2つ星認定取得、大阪市女性活躍リーディングカンパニー認定取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2" type="#_x0000_t202" style="position:absolute;left:0;text-align:left;margin-left:72.95pt;margin-top:289.45pt;width:380.35pt;height:135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" filled="f" stroked="f">
                <v:textbox>
                  <w:txbxContent>
                    <w:p w:rsidR="00204F89" w:rsidRPr="00903927" w:rsidRDefault="00204F89" w:rsidP="00204F89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90392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講師：株式会社ライフコーポレーション　　スマイルサポート室　課長 林 良美 氏</w:t>
                      </w:r>
                    </w:p>
                    <w:p w:rsidR="00204F89" w:rsidRPr="00903927" w:rsidRDefault="00204F89" w:rsidP="008C1B62">
                      <w:pPr>
                        <w:spacing w:line="260" w:lineRule="exact"/>
                        <w:rPr>
                          <w:rFonts w:ascii="HGｺﾞｼｯｸM" w:eastAsia="HGｺﾞｼｯｸM" w:hAnsiTheme="majorEastAsia"/>
                          <w:sz w:val="16"/>
                        </w:rPr>
                      </w:pPr>
                      <w:r w:rsidRPr="00903927">
                        <w:rPr>
                          <w:rFonts w:ascii="HGｺﾞｼｯｸM" w:eastAsia="HGｺﾞｼｯｸM" w:hAnsiTheme="majorEastAsia" w:hint="eastAsia"/>
                          <w:sz w:val="16"/>
                        </w:rPr>
                        <w:t>平成16</w:t>
                      </w:r>
                      <w:r w:rsidR="00162B2E">
                        <w:rPr>
                          <w:rFonts w:ascii="HGｺﾞｼｯｸM" w:eastAsia="HGｺﾞｼｯｸM" w:hAnsiTheme="majorEastAsia" w:hint="eastAsia"/>
                          <w:sz w:val="16"/>
                        </w:rPr>
                        <w:t>年株式会社</w:t>
                      </w:r>
                      <w:bookmarkStart w:id="1" w:name="_GoBack"/>
                      <w:bookmarkEnd w:id="1"/>
                      <w:r w:rsidRPr="00903927">
                        <w:rPr>
                          <w:rFonts w:ascii="HGｺﾞｼｯｸM" w:eastAsia="HGｺﾞｼｯｸM" w:hAnsiTheme="majorEastAsia" w:hint="eastAsia"/>
                          <w:sz w:val="16"/>
                        </w:rPr>
                        <w:t>ライフコーポレーション入社。生活関連部門チーフ、同部門教育担当トレーナーを経験。平成24年女性活躍推進プロジェクト参画。平成25年女性活躍推進部署「スマイルサポート室」創設に携わり現在に至る。平成28年大阪商工会議所主催　第1回サクヤヒメ表彰優秀賞受賞。</w:t>
                      </w:r>
                    </w:p>
                    <w:p w:rsidR="00204F89" w:rsidRPr="00903927" w:rsidRDefault="00204F89" w:rsidP="008C1B62">
                      <w:pPr>
                        <w:spacing w:line="260" w:lineRule="exact"/>
                        <w:rPr>
                          <w:rFonts w:ascii="HGｺﾞｼｯｸM" w:eastAsia="HGｺﾞｼｯｸM" w:hAnsiTheme="majorEastAsia"/>
                          <w:sz w:val="16"/>
                        </w:rPr>
                      </w:pPr>
                      <w:r w:rsidRPr="00903927">
                        <w:rPr>
                          <w:rFonts w:ascii="HGｺﾞｼｯｸM" w:eastAsia="HGｺﾞｼｯｸM" w:hAnsiTheme="majorEastAsia" w:hint="eastAsia"/>
                          <w:sz w:val="16"/>
                        </w:rPr>
                        <w:t>株式会社ライフコーポレーションは、平成26年日本生産性本部主催「エンパワーメント大賞優秀賞」受賞、平成28年女性活躍推進法に基づく「えるぼし」2つ星認定取得、大阪市女性活躍リーディングカンパニー認定取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4"/>
          <w:bdr w:val="single" w:sz="4" w:space="0" w:color="auto"/>
        </w:rPr>
        <w:drawing>
          <wp:anchor distT="0" distB="0" distL="114300" distR="114300" simplePos="0" relativeHeight="251996160" behindDoc="0" locked="0" layoutInCell="1" allowOverlap="1" wp14:anchorId="234F26D8" wp14:editId="2E9204BC">
            <wp:simplePos x="0" y="0"/>
            <wp:positionH relativeFrom="column">
              <wp:posOffset>5766908</wp:posOffset>
            </wp:positionH>
            <wp:positionV relativeFrom="paragraph">
              <wp:posOffset>3703320</wp:posOffset>
            </wp:positionV>
            <wp:extent cx="1169035" cy="1306195"/>
            <wp:effectExtent l="0" t="0" r="0" b="8255"/>
            <wp:wrapNone/>
            <wp:docPr id="12" name="図 12" descr="\\localhost\LIB\◎2014男女参画G\28産官学女性躍進推進事業（宣言・プラットフォーム・出前講座）\29_女活塾(キラリ塾)\第３回\03広報（チラシ・メルマガ）\DSC_0164（トリミング） 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calhost\LIB\◎2014男女参画G\28産官学女性躍進推進事業（宣言・プラットフォーム・出前講座）\29_女活塾(キラリ塾)\第３回\03広報（チラシ・メルマガ）\DSC_0164（トリミング）  - コピ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80" w:rsidRPr="00187D9A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CC7917" wp14:editId="694E2432">
                <wp:simplePos x="0" y="0"/>
                <wp:positionH relativeFrom="column">
                  <wp:posOffset>-445770</wp:posOffset>
                </wp:positionH>
                <wp:positionV relativeFrom="paragraph">
                  <wp:posOffset>5077121</wp:posOffset>
                </wp:positionV>
                <wp:extent cx="7691755" cy="352425"/>
                <wp:effectExtent l="0" t="0" r="2349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175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73" w:rsidRPr="00B70A67" w:rsidRDefault="00E95674" w:rsidP="0021619A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0A6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主催：大阪府・ＯＳＡＫＡ女性活躍推進会議</w:t>
                            </w:r>
                            <w:r w:rsidR="00EE615D" w:rsidRPr="00B70A6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8F1CC5" w:rsidRPr="00B70A6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大阪人材確保推進会議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1" style="position:absolute;left:0;text-align:left;margin-left:-35.1pt;margin-top:399.75pt;width:605.65pt;height:27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" fillcolor="white [3212]" strokecolor="white [3212]" strokeweight="1pt">
                <v:textbox>
                  <w:txbxContent>
                    <w:p w:rsidR="00720A73" w:rsidRPr="00B70A67" w:rsidRDefault="00E95674" w:rsidP="0021619A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0A6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主催：大阪府・ＯＳＡＫＡ女性活躍推進会議</w:t>
                      </w:r>
                      <w:r w:rsidR="00EE615D" w:rsidRPr="00B70A6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8F1CC5" w:rsidRPr="00B70A6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大阪人材確保推進会議</w:t>
                      </w:r>
                    </w:p>
                  </w:txbxContent>
                </v:textbox>
              </v:rect>
            </w:pict>
          </mc:Fallback>
        </mc:AlternateContent>
      </w:r>
      <w:r w:rsidR="000375FC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5CF7EE2" wp14:editId="34439372">
                <wp:simplePos x="0" y="0"/>
                <wp:positionH relativeFrom="column">
                  <wp:posOffset>5245735</wp:posOffset>
                </wp:positionH>
                <wp:positionV relativeFrom="paragraph">
                  <wp:posOffset>728980</wp:posOffset>
                </wp:positionV>
                <wp:extent cx="1381125" cy="54546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8112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BFB" w:rsidRPr="00B26BFB" w:rsidRDefault="00B26BFB" w:rsidP="00B26BFB">
                            <w:pPr>
                              <w:spacing w:line="240" w:lineRule="exact"/>
                              <w:ind w:rightChars="83" w:right="174"/>
                              <w:rPr>
                                <w:rFonts w:ascii="HGｺﾞｼｯｸM" w:eastAsia="HGｺﾞｼｯｸM" w:hAnsi="HGSｺﾞｼｯｸE"/>
                                <w:sz w:val="20"/>
                              </w:rPr>
                            </w:pPr>
                            <w:r w:rsidRPr="00B26BFB">
                              <w:rPr>
                                <w:rFonts w:ascii="HGｺﾞｼｯｸM" w:eastAsia="HGｺﾞｼｯｸM" w:hAnsi="HGSｺﾞｼｯｸE" w:hint="eastAsia"/>
                                <w:sz w:val="20"/>
                              </w:rPr>
                              <w:t>前回の様子。</w:t>
                            </w:r>
                          </w:p>
                          <w:p w:rsidR="00B26BFB" w:rsidRPr="00B26BFB" w:rsidRDefault="00B26BFB" w:rsidP="00B26BFB">
                            <w:pPr>
                              <w:spacing w:line="240" w:lineRule="exact"/>
                              <w:ind w:rightChars="83" w:right="174"/>
                              <w:rPr>
                                <w:rFonts w:ascii="HGｺﾞｼｯｸM" w:eastAsia="HGｺﾞｼｯｸM" w:hAnsi="HGSｺﾞｼｯｸE"/>
                                <w:sz w:val="20"/>
                              </w:rPr>
                            </w:pPr>
                            <w:r w:rsidRPr="00B26BFB">
                              <w:rPr>
                                <w:rFonts w:ascii="HGｺﾞｼｯｸM" w:eastAsia="HGｺﾞｼｯｸM" w:hAnsi="HGSｺﾞｼｯｸE" w:hint="eastAsia"/>
                                <w:sz w:val="20"/>
                              </w:rPr>
                              <w:t>参加者満足度は</w:t>
                            </w:r>
                          </w:p>
                          <w:p w:rsidR="00B26BFB" w:rsidRPr="00B26BFB" w:rsidRDefault="00B26BFB" w:rsidP="00B26BFB">
                            <w:pPr>
                              <w:spacing w:line="240" w:lineRule="exact"/>
                              <w:ind w:rightChars="83" w:right="174"/>
                              <w:rPr>
                                <w:rFonts w:ascii="HGｺﾞｼｯｸM" w:eastAsia="HGｺﾞｼｯｸM" w:hAnsi="HGSｺﾞｼｯｸE"/>
                                <w:sz w:val="20"/>
                              </w:rPr>
                            </w:pPr>
                            <w:r w:rsidRPr="00B26BFB">
                              <w:rPr>
                                <w:rFonts w:ascii="HGｺﾞｼｯｸM" w:eastAsia="HGｺﾞｼｯｸM" w:hAnsi="HGSｺﾞｼｯｸE" w:hint="eastAsia"/>
                                <w:sz w:val="20"/>
                              </w:rPr>
                              <w:t>９０％以上！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4" type="#_x0000_t202" style="position:absolute;left:0;text-align:left;margin-left:413.05pt;margin-top:57.4pt;width:108.75pt;height:42.9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" filled="f" stroked="f">
                <v:textbox>
                  <w:txbxContent>
                    <w:p w:rsidR="00B26BFB" w:rsidRPr="00B26BFB" w:rsidRDefault="00B26BFB" w:rsidP="00B26BFB">
                      <w:pPr>
                        <w:spacing w:line="240" w:lineRule="exact"/>
                        <w:ind w:rightChars="83" w:right="174"/>
                        <w:rPr>
                          <w:rFonts w:ascii="HGｺﾞｼｯｸM" w:eastAsia="HGｺﾞｼｯｸM" w:hAnsi="HGSｺﾞｼｯｸE"/>
                          <w:sz w:val="20"/>
                        </w:rPr>
                      </w:pPr>
                      <w:r w:rsidRPr="00B26BFB">
                        <w:rPr>
                          <w:rFonts w:ascii="HGｺﾞｼｯｸM" w:eastAsia="HGｺﾞｼｯｸM" w:hAnsi="HGSｺﾞｼｯｸE" w:hint="eastAsia"/>
                          <w:sz w:val="20"/>
                        </w:rPr>
                        <w:t>前回の様子。</w:t>
                      </w:r>
                    </w:p>
                    <w:p w:rsidR="00B26BFB" w:rsidRPr="00B26BFB" w:rsidRDefault="00B26BFB" w:rsidP="00B26BFB">
                      <w:pPr>
                        <w:spacing w:line="240" w:lineRule="exact"/>
                        <w:ind w:rightChars="83" w:right="174"/>
                        <w:rPr>
                          <w:rFonts w:ascii="HGｺﾞｼｯｸM" w:eastAsia="HGｺﾞｼｯｸM" w:hAnsi="HGSｺﾞｼｯｸE"/>
                          <w:sz w:val="20"/>
                        </w:rPr>
                      </w:pPr>
                      <w:r w:rsidRPr="00B26BFB">
                        <w:rPr>
                          <w:rFonts w:ascii="HGｺﾞｼｯｸM" w:eastAsia="HGｺﾞｼｯｸM" w:hAnsi="HGSｺﾞｼｯｸE" w:hint="eastAsia"/>
                          <w:sz w:val="20"/>
                        </w:rPr>
                        <w:t>参加者満足度は</w:t>
                      </w:r>
                    </w:p>
                    <w:p w:rsidR="00B26BFB" w:rsidRPr="00B26BFB" w:rsidRDefault="00B26BFB" w:rsidP="00B26BFB">
                      <w:pPr>
                        <w:spacing w:line="240" w:lineRule="exact"/>
                        <w:ind w:rightChars="83" w:right="174"/>
                        <w:rPr>
                          <w:rFonts w:ascii="HGｺﾞｼｯｸM" w:eastAsia="HGｺﾞｼｯｸM" w:hAnsi="HGSｺﾞｼｯｸE"/>
                          <w:sz w:val="20"/>
                        </w:rPr>
                      </w:pPr>
                      <w:r w:rsidRPr="00B26BFB">
                        <w:rPr>
                          <w:rFonts w:ascii="HGｺﾞｼｯｸM" w:eastAsia="HGｺﾞｼｯｸM" w:hAnsi="HGSｺﾞｼｯｸE" w:hint="eastAsia"/>
                          <w:sz w:val="20"/>
                        </w:rPr>
                        <w:t>９０％以上！</w:t>
                      </w:r>
                    </w:p>
                  </w:txbxContent>
                </v:textbox>
              </v:shape>
            </w:pict>
          </mc:Fallback>
        </mc:AlternateContent>
      </w:r>
      <w:r w:rsidR="000375FC">
        <w:rPr>
          <w:rFonts w:ascii="Meiryo UI" w:eastAsia="Meiryo UI" w:hAnsi="Meiryo UI" w:cs="Meiryo UI"/>
          <w:noProof/>
          <w:sz w:val="24"/>
          <w:bdr w:val="single" w:sz="4" w:space="0" w:color="auto"/>
        </w:rPr>
        <w:drawing>
          <wp:anchor distT="0" distB="0" distL="114300" distR="114300" simplePos="0" relativeHeight="251993088" behindDoc="0" locked="0" layoutInCell="1" allowOverlap="1" wp14:anchorId="1F7C5342" wp14:editId="7F92D274">
            <wp:simplePos x="0" y="0"/>
            <wp:positionH relativeFrom="column">
              <wp:posOffset>5033645</wp:posOffset>
            </wp:positionH>
            <wp:positionV relativeFrom="paragraph">
              <wp:posOffset>587375</wp:posOffset>
            </wp:positionV>
            <wp:extent cx="1543685" cy="981075"/>
            <wp:effectExtent l="38100" t="38100" r="37465" b="47625"/>
            <wp:wrapNone/>
            <wp:docPr id="25" name="図 25" descr="D:\MarumotoS\My Documents\My Pictures\t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umotoS\My Documents\My Pictures\tn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6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bg1">
                          <a:alpha val="87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FC">
        <w:rPr>
          <w:rFonts w:ascii="メイリオ" w:eastAsia="メイリオ" w:hAnsi="メイリオ"/>
          <w:noProof/>
          <w:sz w:val="16"/>
        </w:rPr>
        <w:drawing>
          <wp:anchor distT="0" distB="0" distL="114300" distR="114300" simplePos="0" relativeHeight="251992064" behindDoc="0" locked="0" layoutInCell="1" allowOverlap="1" wp14:anchorId="3EA0B748" wp14:editId="36A42AD6">
            <wp:simplePos x="0" y="0"/>
            <wp:positionH relativeFrom="column">
              <wp:posOffset>4734560</wp:posOffset>
            </wp:positionH>
            <wp:positionV relativeFrom="paragraph">
              <wp:posOffset>1566545</wp:posOffset>
            </wp:positionV>
            <wp:extent cx="2219960" cy="1366520"/>
            <wp:effectExtent l="0" t="0" r="8890" b="5080"/>
            <wp:wrapNone/>
            <wp:docPr id="21" name="図 21" descr="E:\LIB\◎2014男女参画G\28産官学女性躍進推進事業（宣言・プラットフォーム・出前講座）\29_女活塾(キラリ塾)\第３回\03広報（チラシ・メルマガ）\IMG_0082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IB\◎2014男女参画G\28産官学女性躍進推進事業（宣言・プラットフォーム・出前講座）\29_女活塾(キラリ塾)\第３回\03広報（チラシ・メルマガ）\IMG_0082 - コピ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57" w:rsidRPr="00187D9A">
        <w:rPr>
          <w:rFonts w:ascii="Meiryo UI" w:eastAsia="Meiryo UI" w:hAnsi="Meiryo UI" w:cs="Meiryo UI"/>
          <w:sz w:val="24"/>
          <w:bdr w:val="single" w:sz="4" w:space="0" w:color="auto"/>
        </w:rPr>
        <w:br w:type="page"/>
      </w:r>
    </w:p>
    <w:p w:rsidR="008F5286" w:rsidRPr="00421228" w:rsidRDefault="00681956" w:rsidP="00796DAF">
      <w:pPr>
        <w:rPr>
          <w:rFonts w:ascii="Meiryo UI" w:eastAsia="Meiryo UI" w:hAnsi="Meiryo UI" w:cs="Meiryo UI"/>
          <w:b/>
          <w:sz w:val="24"/>
        </w:rPr>
      </w:pPr>
      <w:r>
        <w:rPr>
          <w:rFonts w:ascii="メイリオ" w:eastAsia="メイリオ" w:hAnsi="メイリオ"/>
          <w:noProof/>
          <w:sz w:val="20"/>
        </w:rPr>
        <w:lastRenderedPageBreak/>
        <w:drawing>
          <wp:anchor distT="0" distB="0" distL="114300" distR="114300" simplePos="0" relativeHeight="251965440" behindDoc="0" locked="0" layoutInCell="1" allowOverlap="1" wp14:anchorId="30FECD36" wp14:editId="3A135FD1">
            <wp:simplePos x="0" y="0"/>
            <wp:positionH relativeFrom="column">
              <wp:posOffset>5679630</wp:posOffset>
            </wp:positionH>
            <wp:positionV relativeFrom="paragraph">
              <wp:posOffset>304165</wp:posOffset>
            </wp:positionV>
            <wp:extent cx="815975" cy="815975"/>
            <wp:effectExtent l="0" t="0" r="317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回目QRコード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89" w:rsidRPr="00421228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44FAE8B" wp14:editId="4FE7C743">
                <wp:simplePos x="0" y="0"/>
                <wp:positionH relativeFrom="column">
                  <wp:posOffset>5592181</wp:posOffset>
                </wp:positionH>
                <wp:positionV relativeFrom="paragraph">
                  <wp:posOffset>209297</wp:posOffset>
                </wp:positionV>
                <wp:extent cx="973779" cy="974785"/>
                <wp:effectExtent l="0" t="0" r="17145" b="158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779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56" w:rsidRDefault="00681956" w:rsidP="00CA728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681956" w:rsidRDefault="00681956" w:rsidP="00CA728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681956" w:rsidRDefault="00681956" w:rsidP="00CA728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681956" w:rsidRDefault="00681956" w:rsidP="00CA728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CA7289" w:rsidRDefault="00CA7289" w:rsidP="00CA728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681956" w:rsidRDefault="00681956" w:rsidP="00CA728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681956" w:rsidRPr="004F1BF1" w:rsidRDefault="00681956" w:rsidP="00CA728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7" style="position:absolute;left:0;text-align:left;margin-left:440.35pt;margin-top:16.5pt;width:76.7pt;height:76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">
                <v:textbox inset="5.85pt,.7pt,5.85pt,.7pt">
                  <w:txbxContent>
                    <w:p w:rsidR="00681956" w:rsidRDefault="00681956" w:rsidP="00CA7289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</w:p>
                    <w:p w:rsidR="00681956" w:rsidRDefault="00681956" w:rsidP="00CA7289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</w:p>
                    <w:p w:rsidR="00681956" w:rsidRDefault="00681956" w:rsidP="00CA7289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</w:p>
                    <w:p w:rsidR="00681956" w:rsidRDefault="00681956" w:rsidP="00CA7289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</w:p>
                    <w:p w:rsidR="00CA7289" w:rsidRDefault="00CA7289" w:rsidP="00CA7289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</w:p>
                    <w:p w:rsidR="00681956" w:rsidRDefault="00681956" w:rsidP="00CA7289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</w:p>
                    <w:p w:rsidR="00681956" w:rsidRPr="004F1BF1" w:rsidRDefault="00681956" w:rsidP="00CA7289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D0C" w:rsidRPr="00421228">
        <w:rPr>
          <w:rFonts w:ascii="Meiryo UI" w:eastAsia="Meiryo UI" w:hAnsi="Meiryo UI" w:cs="Meiryo UI" w:hint="eastAsia"/>
          <w:b/>
          <w:sz w:val="24"/>
          <w:bdr w:val="single" w:sz="4" w:space="0" w:color="auto"/>
        </w:rPr>
        <w:t>申込方法</w:t>
      </w:r>
      <w:r w:rsidR="007C4D0C" w:rsidRPr="00421228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9F6E4E" w:rsidRPr="00421228">
        <w:rPr>
          <w:rFonts w:ascii="Meiryo UI" w:eastAsia="Meiryo UI" w:hAnsi="Meiryo UI" w:cs="Meiryo UI" w:hint="eastAsia"/>
          <w:b/>
          <w:sz w:val="24"/>
        </w:rPr>
        <w:t>①・②いずれかの方法で</w:t>
      </w:r>
      <w:r w:rsidR="0099002C" w:rsidRPr="00421228">
        <w:rPr>
          <w:rFonts w:ascii="Meiryo UI" w:eastAsia="Meiryo UI" w:hAnsi="Meiryo UI" w:cs="Meiryo UI" w:hint="eastAsia"/>
          <w:b/>
          <w:sz w:val="24"/>
        </w:rPr>
        <w:t>、開催日の1週間前</w:t>
      </w:r>
      <w:r w:rsidR="009F6E4E" w:rsidRPr="00421228">
        <w:rPr>
          <w:rFonts w:ascii="Meiryo UI" w:eastAsia="Meiryo UI" w:hAnsi="Meiryo UI" w:cs="Meiryo UI" w:hint="eastAsia"/>
          <w:b/>
          <w:sz w:val="24"/>
        </w:rPr>
        <w:t>までにお申込みください。</w:t>
      </w:r>
    </w:p>
    <w:p w:rsidR="00181B31" w:rsidRPr="00187D9A" w:rsidRDefault="009F6E4E" w:rsidP="00421228">
      <w:pPr>
        <w:spacing w:line="320" w:lineRule="exact"/>
        <w:ind w:leftChars="67" w:left="141"/>
        <w:rPr>
          <w:rFonts w:ascii="Meiryo UI" w:eastAsia="Meiryo UI" w:hAnsi="Meiryo UI" w:cs="Meiryo UI"/>
          <w:sz w:val="24"/>
        </w:rPr>
      </w:pPr>
      <w:r w:rsidRPr="00187D9A">
        <w:rPr>
          <w:rFonts w:ascii="Meiryo UI" w:eastAsia="Meiryo UI" w:hAnsi="Meiryo UI" w:cs="Meiryo UI" w:hint="eastAsia"/>
          <w:sz w:val="24"/>
        </w:rPr>
        <w:t>①</w:t>
      </w:r>
      <w:r w:rsidR="007C4D0C" w:rsidRPr="00187D9A">
        <w:rPr>
          <w:rFonts w:ascii="Meiryo UI" w:eastAsia="Meiryo UI" w:hAnsi="Meiryo UI" w:cs="Meiryo UI" w:hint="eastAsia"/>
          <w:sz w:val="24"/>
        </w:rPr>
        <w:t>インターネット　大阪府インターネット申請・申込みサービスで入力してください。</w:t>
      </w:r>
    </w:p>
    <w:p w:rsidR="008B6058" w:rsidRDefault="00681956" w:rsidP="00681956">
      <w:pPr>
        <w:spacing w:line="320" w:lineRule="exact"/>
        <w:ind w:leftChars="67" w:left="141" w:firstLineChars="100" w:firstLine="220"/>
        <w:rPr>
          <w:rFonts w:ascii="Meiryo UI" w:eastAsia="Meiryo UI" w:hAnsi="Meiryo UI" w:cs="Meiryo UI"/>
          <w:sz w:val="22"/>
        </w:rPr>
      </w:pPr>
      <w:r w:rsidRPr="00681956">
        <w:rPr>
          <w:rStyle w:val="ac"/>
          <w:rFonts w:ascii="Meiryo UI" w:eastAsia="Meiryo UI" w:hAnsi="Meiryo UI" w:cs="Meiryo UI"/>
          <w:sz w:val="22"/>
        </w:rPr>
        <w:t>https://www.shinsei.pref.osaka.lg.jp/ers/input.do?tetudukiId=2017080010</w:t>
      </w:r>
    </w:p>
    <w:p w:rsidR="00421228" w:rsidRDefault="00421228" w:rsidP="008B6058">
      <w:pPr>
        <w:spacing w:line="320" w:lineRule="exact"/>
        <w:ind w:leftChars="67" w:left="14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右の</w:t>
      </w:r>
      <w:r w:rsidRPr="00421228">
        <w:rPr>
          <w:rFonts w:ascii="Meiryo UI" w:eastAsia="Meiryo UI" w:hAnsi="Meiryo UI" w:cs="Meiryo UI" w:hint="eastAsia"/>
          <w:sz w:val="24"/>
        </w:rPr>
        <w:t>ＱＲコードからもお申込みいただけます。</w:t>
      </w:r>
    </w:p>
    <w:p w:rsidR="00903927" w:rsidRDefault="00903927" w:rsidP="00903927">
      <w:pPr>
        <w:spacing w:line="180" w:lineRule="exact"/>
        <w:ind w:leftChars="67" w:left="141"/>
        <w:rPr>
          <w:rFonts w:ascii="Meiryo UI" w:eastAsia="Meiryo UI" w:hAnsi="Meiryo UI" w:cs="Meiryo UI"/>
          <w:sz w:val="24"/>
        </w:rPr>
      </w:pPr>
    </w:p>
    <w:p w:rsidR="004E38DF" w:rsidRPr="00187D9A" w:rsidRDefault="007C4D0C" w:rsidP="00421228">
      <w:pPr>
        <w:spacing w:line="320" w:lineRule="exact"/>
        <w:ind w:leftChars="67" w:left="141"/>
        <w:rPr>
          <w:rFonts w:ascii="メイリオ" w:eastAsia="メイリオ" w:hAnsi="メイリオ" w:cs="メイリオ"/>
          <w:sz w:val="28"/>
        </w:rPr>
      </w:pPr>
      <w:r w:rsidRPr="00187D9A">
        <w:rPr>
          <w:rFonts w:ascii="Meiryo UI" w:eastAsia="Meiryo UI" w:hAnsi="Meiryo UI" w:cs="Meiryo UI" w:hint="eastAsia"/>
          <w:sz w:val="24"/>
        </w:rPr>
        <w:t xml:space="preserve">②ＦＡＸ　</w:t>
      </w:r>
      <w:r w:rsidR="004A58D1" w:rsidRPr="00187D9A">
        <w:rPr>
          <w:rFonts w:ascii="Meiryo UI" w:eastAsia="Meiryo UI" w:hAnsi="Meiryo UI" w:cs="Meiryo UI" w:hint="eastAsia"/>
          <w:sz w:val="24"/>
        </w:rPr>
        <w:t xml:space="preserve">　　　</w:t>
      </w:r>
      <w:r w:rsidRPr="00187D9A">
        <w:rPr>
          <w:rFonts w:ascii="Meiryo UI" w:eastAsia="Meiryo UI" w:hAnsi="Meiryo UI" w:cs="Meiryo UI" w:hint="eastAsia"/>
          <w:sz w:val="24"/>
        </w:rPr>
        <w:t>下記にご記入のうえ、</w:t>
      </w:r>
      <w:r w:rsidRPr="00187D9A">
        <w:rPr>
          <w:rFonts w:ascii="Meiryo UI" w:eastAsia="Meiryo UI" w:hAnsi="Meiryo UI" w:cs="Meiryo UI"/>
          <w:sz w:val="24"/>
          <w:u w:val="single"/>
        </w:rPr>
        <w:t>06-6210-9322</w:t>
      </w:r>
      <w:r w:rsidRPr="00187D9A">
        <w:rPr>
          <w:rFonts w:ascii="Meiryo UI" w:eastAsia="Meiryo UI" w:hAnsi="Meiryo UI" w:cs="Meiryo UI" w:hint="eastAsia"/>
          <w:sz w:val="24"/>
        </w:rPr>
        <w:t>へ送信してください。</w:t>
      </w:r>
    </w:p>
    <w:tbl>
      <w:tblPr>
        <w:tblpPr w:leftFromText="142" w:rightFromText="142" w:vertAnchor="text" w:horzAnchor="margin" w:tblpXSpec="center" w:tblpY="300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09"/>
        <w:gridCol w:w="3402"/>
        <w:gridCol w:w="1134"/>
        <w:gridCol w:w="3615"/>
      </w:tblGrid>
      <w:tr w:rsidR="007C4D0C" w:rsidRPr="00187D9A" w:rsidTr="00B70A67">
        <w:trPr>
          <w:trHeight w:val="557"/>
        </w:trPr>
        <w:tc>
          <w:tcPr>
            <w:tcW w:w="99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4D0C" w:rsidRPr="00E95674" w:rsidRDefault="00E95674" w:rsidP="00003D2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E95674">
              <w:rPr>
                <w:rFonts w:ascii="メイリオ" w:eastAsia="メイリオ" w:hAnsi="メイリオ" w:cs="メイリオ" w:hint="eastAsia"/>
                <w:b/>
                <w:sz w:val="22"/>
              </w:rPr>
              <w:t>ＯＳＡＫＡ</w:t>
            </w:r>
            <w:r w:rsidR="0099002C" w:rsidRPr="00E95674">
              <w:rPr>
                <w:rFonts w:ascii="メイリオ" w:eastAsia="メイリオ" w:hAnsi="メイリオ" w:cs="メイリオ" w:hint="eastAsia"/>
                <w:b/>
                <w:sz w:val="22"/>
              </w:rPr>
              <w:t>キラリ塾</w:t>
            </w:r>
            <w:r w:rsidR="0099002C" w:rsidRPr="00E95674">
              <w:rPr>
                <w:rFonts w:ascii="メイリオ" w:eastAsia="メイリオ" w:hAnsi="メイリオ" w:cs="メイリオ"/>
                <w:b/>
                <w:sz w:val="22"/>
              </w:rPr>
              <w:t>vol.</w:t>
            </w:r>
            <w:r w:rsidR="00003D29">
              <w:rPr>
                <w:rFonts w:ascii="メイリオ" w:eastAsia="メイリオ" w:hAnsi="メイリオ" w:cs="メイリオ" w:hint="eastAsia"/>
                <w:b/>
                <w:sz w:val="22"/>
              </w:rPr>
              <w:t>３</w:t>
            </w:r>
            <w:r w:rsidR="002A0F54">
              <w:rPr>
                <w:rFonts w:ascii="メイリオ" w:eastAsia="メイリオ" w:hAnsi="メイリオ" w:cs="メイリオ" w:hint="eastAsia"/>
                <w:b/>
                <w:sz w:val="22"/>
              </w:rPr>
              <w:t>（</w:t>
            </w:r>
            <w:r w:rsidR="00003D29">
              <w:rPr>
                <w:rFonts w:ascii="メイリオ" w:eastAsia="メイリオ" w:hAnsi="メイリオ" w:cs="メイリオ" w:hint="eastAsia"/>
                <w:b/>
                <w:sz w:val="22"/>
              </w:rPr>
              <w:t>9</w:t>
            </w:r>
            <w:r w:rsidR="002A0F54">
              <w:rPr>
                <w:rFonts w:ascii="メイリオ" w:eastAsia="メイリオ" w:hAnsi="メイリオ" w:cs="メイリオ" w:hint="eastAsia"/>
                <w:b/>
                <w:sz w:val="22"/>
              </w:rPr>
              <w:t>/</w:t>
            </w:r>
            <w:r w:rsidR="00003D29">
              <w:rPr>
                <w:rFonts w:ascii="メイリオ" w:eastAsia="メイリオ" w:hAnsi="メイリオ" w:cs="メイリオ" w:hint="eastAsia"/>
                <w:b/>
                <w:sz w:val="22"/>
              </w:rPr>
              <w:t>19</w:t>
            </w:r>
            <w:r w:rsidR="0099002C" w:rsidRPr="00E95674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7C4D0C" w:rsidRPr="00E95674">
              <w:rPr>
                <w:rFonts w:ascii="メイリオ" w:eastAsia="メイリオ" w:hAnsi="メイリオ" w:cs="メイリオ" w:hint="eastAsia"/>
                <w:b/>
                <w:sz w:val="22"/>
              </w:rPr>
              <w:t>参加申込書</w:t>
            </w:r>
            <w:r w:rsidR="009F6E4E" w:rsidRPr="00E95674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9F6E4E" w:rsidRPr="00E95674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>ＦＡＸ送信先：</w:t>
            </w:r>
            <w:r w:rsidR="009F6E4E" w:rsidRPr="00E95674">
              <w:rPr>
                <w:rFonts w:ascii="Meiryo UI" w:eastAsia="Meiryo UI" w:hAnsi="Meiryo UI" w:cs="Meiryo UI"/>
                <w:b/>
                <w:sz w:val="24"/>
                <w:u w:val="single"/>
              </w:rPr>
              <w:t>06-6210-9322</w:t>
            </w:r>
          </w:p>
        </w:tc>
      </w:tr>
      <w:tr w:rsidR="002A0F54" w:rsidRPr="00187D9A" w:rsidTr="00B70A67">
        <w:trPr>
          <w:trHeight w:val="96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A0F54" w:rsidRPr="00187D9A" w:rsidRDefault="002A0F54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  <w:szCs w:val="16"/>
              </w:rPr>
            </w:pPr>
            <w:r w:rsidRPr="00187D9A">
              <w:rPr>
                <w:rFonts w:ascii="メイリオ" w:eastAsia="メイリオ" w:hAnsi="メイリオ" w:cs="メイリオ" w:hint="eastAsia"/>
                <w:w w:val="90"/>
                <w:sz w:val="22"/>
                <w:szCs w:val="16"/>
              </w:rPr>
              <w:t>申込回</w:t>
            </w:r>
          </w:p>
        </w:tc>
        <w:tc>
          <w:tcPr>
            <w:tcW w:w="8151" w:type="dxa"/>
            <w:gridSpan w:val="3"/>
            <w:shd w:val="clear" w:color="auto" w:fill="FFFFFF" w:themeFill="background1"/>
            <w:vAlign w:val="center"/>
          </w:tcPr>
          <w:p w:rsidR="002A0F54" w:rsidRDefault="002A0F54" w:rsidP="00CA2D2D">
            <w:pPr>
              <w:spacing w:line="300" w:lineRule="exac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 xml:space="preserve">〔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〕講座のみ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</w:p>
          <w:p w:rsidR="002A0F54" w:rsidRPr="00187D9A" w:rsidRDefault="002A0F54" w:rsidP="00274E91">
            <w:pPr>
              <w:spacing w:line="240" w:lineRule="exac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 xml:space="preserve">〔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〕講座と交流会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 w:rsidRPr="00274E91">
              <w:rPr>
                <w:rFonts w:ascii="メイリオ" w:eastAsia="メイリオ" w:hAnsi="メイリオ" w:cs="メイリオ" w:hint="eastAsia"/>
                <w:sz w:val="16"/>
                <w:szCs w:val="18"/>
              </w:rPr>
              <w:t>※参加費(</w:t>
            </w:r>
            <w:r w:rsidR="00274E91" w:rsidRPr="00274E91">
              <w:rPr>
                <w:rFonts w:ascii="メイリオ" w:eastAsia="メイリオ" w:hAnsi="メイリオ" w:cs="メイリオ" w:hint="eastAsia"/>
                <w:sz w:val="16"/>
                <w:szCs w:val="18"/>
              </w:rPr>
              <w:t>500</w:t>
            </w:r>
            <w:r w:rsidRPr="00274E91">
              <w:rPr>
                <w:rFonts w:ascii="メイリオ" w:eastAsia="メイリオ" w:hAnsi="メイリオ" w:cs="メイリオ" w:hint="eastAsia"/>
                <w:sz w:val="16"/>
                <w:szCs w:val="18"/>
              </w:rPr>
              <w:t>円）は、当日セミナー受付時に徴収させていただきます。</w:t>
            </w:r>
          </w:p>
        </w:tc>
      </w:tr>
      <w:tr w:rsidR="0099002C" w:rsidRPr="00187D9A" w:rsidTr="00B70A67">
        <w:trPr>
          <w:trHeight w:val="565"/>
        </w:trPr>
        <w:tc>
          <w:tcPr>
            <w:tcW w:w="1809" w:type="dxa"/>
            <w:shd w:val="clear" w:color="auto" w:fill="FFFFFF" w:themeFill="background1"/>
            <w:vAlign w:val="center"/>
          </w:tcPr>
          <w:p w:rsidR="0099002C" w:rsidRPr="00187D9A" w:rsidRDefault="0099002C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8151" w:type="dxa"/>
            <w:gridSpan w:val="3"/>
            <w:shd w:val="clear" w:color="auto" w:fill="FFFFFF" w:themeFill="background1"/>
            <w:vAlign w:val="center"/>
          </w:tcPr>
          <w:p w:rsidR="0099002C" w:rsidRPr="00187D9A" w:rsidRDefault="00CA2D2D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E9567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9002C" w:rsidRPr="00187D9A">
              <w:rPr>
                <w:rFonts w:ascii="メイリオ" w:eastAsia="メイリオ" w:hAnsi="メイリオ" w:cs="メイリオ" w:hint="eastAsia"/>
                <w:sz w:val="22"/>
              </w:rPr>
              <w:t>（かな　　　　　　　　　　　　）</w:t>
            </w:r>
          </w:p>
        </w:tc>
      </w:tr>
      <w:tr w:rsidR="009F6E4E" w:rsidRPr="00187D9A" w:rsidTr="00B70A67">
        <w:trPr>
          <w:trHeight w:val="55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E4E" w:rsidRPr="00187D9A" w:rsidRDefault="009F6E4E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  <w:sz w:val="22"/>
              </w:rPr>
              <w:t>企業・団体名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E4E" w:rsidRPr="00187D9A" w:rsidRDefault="009F6E4E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E4E" w:rsidRPr="00187D9A" w:rsidRDefault="009F6E4E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  <w:sz w:val="22"/>
              </w:rPr>
              <w:t>役職名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E4E" w:rsidRPr="00187D9A" w:rsidRDefault="009F6E4E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209D5" w:rsidRPr="00187D9A" w:rsidTr="00B70A67">
        <w:trPr>
          <w:trHeight w:val="558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09D5" w:rsidRPr="00187D9A" w:rsidRDefault="00F209D5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09D5" w:rsidRPr="00187D9A" w:rsidRDefault="00F209D5" w:rsidP="00CA2D2D">
            <w:pPr>
              <w:spacing w:line="300" w:lineRule="exact"/>
              <w:rPr>
                <w:rFonts w:ascii="メイリオ" w:eastAsia="メイリオ" w:hAnsi="メイリオ" w:cs="メイリオ"/>
                <w:sz w:val="28"/>
              </w:rPr>
            </w:pPr>
            <w:r w:rsidRPr="00187D9A">
              <w:rPr>
                <w:rFonts w:ascii="メイリオ" w:eastAsia="メイリオ" w:hAnsi="メイリオ" w:cs="メイリオ" w:hint="eastAsia"/>
                <w:sz w:val="28"/>
              </w:rPr>
              <w:t xml:space="preserve">　　（　　　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09D5" w:rsidRPr="00187D9A" w:rsidRDefault="00F209D5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/>
                <w:sz w:val="22"/>
              </w:rPr>
              <w:t>E-mail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09D5" w:rsidRPr="00187D9A" w:rsidRDefault="00F209D5" w:rsidP="00CA2D2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209D5" w:rsidRPr="00187D9A" w:rsidTr="00B70A67">
        <w:trPr>
          <w:trHeight w:val="2194"/>
        </w:trPr>
        <w:tc>
          <w:tcPr>
            <w:tcW w:w="1809" w:type="dxa"/>
            <w:shd w:val="clear" w:color="auto" w:fill="FFFFFF" w:themeFill="background1"/>
            <w:vAlign w:val="center"/>
          </w:tcPr>
          <w:p w:rsidR="00F209D5" w:rsidRPr="00187D9A" w:rsidRDefault="00F209D5" w:rsidP="00CA2D2D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87D9A">
              <w:rPr>
                <w:rFonts w:ascii="メイリオ" w:eastAsia="メイリオ" w:hAnsi="メイリオ" w:cs="メイリオ" w:hint="eastAsia"/>
              </w:rPr>
              <w:t>このセミナーを</w:t>
            </w:r>
          </w:p>
          <w:p w:rsidR="00F209D5" w:rsidRPr="00187D9A" w:rsidRDefault="00F209D5" w:rsidP="00CA2D2D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87D9A">
              <w:rPr>
                <w:rFonts w:ascii="メイリオ" w:eastAsia="メイリオ" w:hAnsi="メイリオ" w:cs="メイリオ" w:hint="eastAsia"/>
              </w:rPr>
              <w:t>何でお知りに</w:t>
            </w:r>
          </w:p>
          <w:p w:rsidR="00F209D5" w:rsidRPr="00187D9A" w:rsidRDefault="00F209D5" w:rsidP="00CA2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</w:rPr>
              <w:t>なられましたか</w:t>
            </w:r>
          </w:p>
        </w:tc>
        <w:tc>
          <w:tcPr>
            <w:tcW w:w="8151" w:type="dxa"/>
            <w:gridSpan w:val="3"/>
            <w:shd w:val="clear" w:color="auto" w:fill="FFFFFF" w:themeFill="background1"/>
            <w:vAlign w:val="center"/>
          </w:tcPr>
          <w:p w:rsidR="00451491" w:rsidRPr="00187D9A" w:rsidRDefault="00F209D5" w:rsidP="0036430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〕大阪府男女参画・府民協働課からのメール</w:t>
            </w:r>
          </w:p>
          <w:p w:rsidR="00F209D5" w:rsidRPr="00187D9A" w:rsidRDefault="00451491" w:rsidP="0036430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</w:t>
            </w:r>
            <w:r w:rsidR="00F209D5" w:rsidRPr="00187D9A">
              <w:rPr>
                <w:rFonts w:ascii="HG丸ｺﾞｼｯｸM-PRO" w:eastAsia="HG丸ｺﾞｼｯｸM-PRO" w:hAnsi="ＭＳ ゴシック" w:hint="eastAsia"/>
                <w:sz w:val="20"/>
              </w:rPr>
              <w:t>その他機関からのメール</w:t>
            </w:r>
            <w:r w:rsidR="0099002C" w:rsidRPr="00187D9A">
              <w:rPr>
                <w:rFonts w:ascii="HG丸ｺﾞｼｯｸM-PRO" w:eastAsia="HG丸ｺﾞｼｯｸM-PRO" w:hAnsi="ＭＳ ゴシック" w:hint="eastAsia"/>
                <w:sz w:val="20"/>
              </w:rPr>
              <w:t>（機関名：</w:t>
            </w:r>
            <w:r w:rsidR="0099002C" w:rsidRPr="00187D9A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　　　　　　　　　</w:t>
            </w:r>
            <w:r w:rsidR="0099002C" w:rsidRPr="00187D9A">
              <w:rPr>
                <w:rFonts w:ascii="HG丸ｺﾞｼｯｸM-PRO" w:eastAsia="HG丸ｺﾞｼｯｸM-PRO" w:hAnsi="ＭＳ ゴシック" w:hint="eastAsia"/>
                <w:sz w:val="20"/>
              </w:rPr>
              <w:t>）</w:t>
            </w:r>
            <w:r w:rsidR="00F209D5" w:rsidRPr="00187D9A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</w:p>
          <w:p w:rsidR="00F209D5" w:rsidRPr="00187D9A" w:rsidRDefault="00F209D5" w:rsidP="0036430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〕ホームページ</w:t>
            </w:r>
            <w:r w:rsidR="00451491" w:rsidRPr="00187D9A">
              <w:rPr>
                <w:rFonts w:ascii="HG丸ｺﾞｼｯｸM-PRO" w:eastAsia="HG丸ｺﾞｼｯｸM-PRO" w:hAnsi="ＭＳ ゴシック" w:hint="eastAsia"/>
                <w:sz w:val="20"/>
              </w:rPr>
              <w:t>（サイト名：</w:t>
            </w:r>
            <w:r w:rsidR="00451491" w:rsidRPr="00187D9A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　　　　　　　　　</w:t>
            </w:r>
            <w:r w:rsidR="00451491" w:rsidRPr="00187D9A">
              <w:rPr>
                <w:rFonts w:ascii="HG丸ｺﾞｼｯｸM-PRO" w:eastAsia="HG丸ｺﾞｼｯｸM-PRO" w:hAnsi="ＭＳ ゴシック" w:hint="eastAsia"/>
                <w:sz w:val="20"/>
              </w:rPr>
              <w:t>）</w:t>
            </w:r>
          </w:p>
          <w:p w:rsidR="00F209D5" w:rsidRPr="00187D9A" w:rsidRDefault="00F209D5" w:rsidP="0036430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〕当セミナーチラシ</w:t>
            </w:r>
            <w:r w:rsidR="00451491" w:rsidRPr="00187D9A">
              <w:rPr>
                <w:rFonts w:ascii="HG丸ｺﾞｼｯｸM-PRO" w:eastAsia="HG丸ｺﾞｼｯｸM-PRO" w:hAnsi="ＭＳ ゴシック" w:hint="eastAsia"/>
                <w:sz w:val="20"/>
              </w:rPr>
              <w:t>（チラシ入手場所：</w:t>
            </w:r>
            <w:r w:rsidR="00451491" w:rsidRPr="00187D9A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　　　　　　　　　</w:t>
            </w:r>
            <w:r w:rsidR="00451491" w:rsidRPr="00187D9A">
              <w:rPr>
                <w:rFonts w:ascii="HG丸ｺﾞｼｯｸM-PRO" w:eastAsia="HG丸ｺﾞｼｯｸM-PRO" w:hAnsi="ＭＳ ゴシック" w:hint="eastAsia"/>
                <w:sz w:val="20"/>
              </w:rPr>
              <w:t>）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</w:t>
            </w:r>
          </w:p>
          <w:p w:rsidR="00F209D5" w:rsidRPr="00187D9A" w:rsidRDefault="0099002C" w:rsidP="0036430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〕企業（団体</w:t>
            </w:r>
            <w:r w:rsidR="00F209D5" w:rsidRPr="00187D9A">
              <w:rPr>
                <w:rFonts w:ascii="HG丸ｺﾞｼｯｸM-PRO" w:eastAsia="HG丸ｺﾞｼｯｸM-PRO" w:hAnsi="ＭＳ ゴシック" w:hint="eastAsia"/>
                <w:sz w:val="20"/>
              </w:rPr>
              <w:t xml:space="preserve">）内周知　　</w:t>
            </w:r>
          </w:p>
          <w:p w:rsidR="00F209D5" w:rsidRPr="00187D9A" w:rsidRDefault="00F209D5" w:rsidP="0036430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 xml:space="preserve">〔　　〕知人からの紹介　 　</w:t>
            </w:r>
          </w:p>
          <w:p w:rsidR="00F209D5" w:rsidRPr="00187D9A" w:rsidRDefault="00F209D5" w:rsidP="0036430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 xml:space="preserve">〔　　〕その他（　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　　　　　　　　　　　　　　　　　　　　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）</w:t>
            </w:r>
          </w:p>
        </w:tc>
      </w:tr>
      <w:tr w:rsidR="00CA2D2D" w:rsidRPr="00187D9A" w:rsidTr="00B70A67">
        <w:trPr>
          <w:trHeight w:val="1328"/>
        </w:trPr>
        <w:tc>
          <w:tcPr>
            <w:tcW w:w="1809" w:type="dxa"/>
            <w:shd w:val="clear" w:color="auto" w:fill="FFFFFF" w:themeFill="background1"/>
            <w:vAlign w:val="center"/>
          </w:tcPr>
          <w:p w:rsidR="00CA2D2D" w:rsidRPr="00187D9A" w:rsidRDefault="00CA2D2D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8151" w:type="dxa"/>
            <w:gridSpan w:val="3"/>
            <w:shd w:val="clear" w:color="auto" w:fill="FFFFFF" w:themeFill="background1"/>
          </w:tcPr>
          <w:p w:rsidR="00CA2D2D" w:rsidRPr="00187D9A" w:rsidRDefault="00CA2D2D" w:rsidP="00CA2D2D">
            <w:pPr>
              <w:spacing w:line="300" w:lineRule="exact"/>
              <w:rPr>
                <w:rFonts w:ascii="メイリオ" w:eastAsia="メイリオ" w:hAnsi="メイリオ" w:cs="メイリオ"/>
                <w:sz w:val="18"/>
              </w:rPr>
            </w:pPr>
            <w:r w:rsidRPr="00187D9A">
              <w:rPr>
                <w:rFonts w:ascii="メイリオ" w:eastAsia="メイリオ" w:hAnsi="メイリオ" w:cs="メイリオ" w:hint="eastAsia"/>
                <w:sz w:val="18"/>
              </w:rPr>
              <w:t>このテーマで興味・関心のあること、知りたいこと、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講師</w:t>
            </w:r>
            <w:r w:rsidRPr="00187D9A">
              <w:rPr>
                <w:rFonts w:ascii="メイリオ" w:eastAsia="メイリオ" w:hAnsi="メイリオ" w:cs="メイリオ" w:hint="eastAsia"/>
                <w:sz w:val="18"/>
              </w:rPr>
              <w:t>への質問など</w:t>
            </w:r>
          </w:p>
          <w:p w:rsidR="00CA2D2D" w:rsidRPr="00187D9A" w:rsidRDefault="00CA2D2D" w:rsidP="00CA2D2D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CA2D2D" w:rsidRPr="00187D9A" w:rsidRDefault="00CA2D2D" w:rsidP="00CA2D2D">
            <w:pPr>
              <w:spacing w:line="30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51491" w:rsidRPr="00187D9A" w:rsidTr="00B70A67">
        <w:trPr>
          <w:trHeight w:val="1045"/>
        </w:trPr>
        <w:tc>
          <w:tcPr>
            <w:tcW w:w="996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1491" w:rsidRPr="00187D9A" w:rsidRDefault="00451491" w:rsidP="00CA2D2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187D9A">
              <w:rPr>
                <w:rFonts w:ascii="メイリオ" w:eastAsia="メイリオ" w:hAnsi="メイリオ" w:cs="メイリオ" w:hint="eastAsia"/>
                <w:sz w:val="18"/>
              </w:rPr>
              <w:t>上記の申込者情報について、今後、大阪府男女参画・府民協働課が実施する</w:t>
            </w:r>
          </w:p>
          <w:p w:rsidR="00451491" w:rsidRPr="00187D9A" w:rsidRDefault="00451491" w:rsidP="00CA2D2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187D9A">
              <w:rPr>
                <w:rFonts w:ascii="メイリオ" w:eastAsia="メイリオ" w:hAnsi="メイリオ" w:cs="メイリオ" w:hint="eastAsia"/>
                <w:sz w:val="18"/>
              </w:rPr>
              <w:t>男女共同参画推進事業（セミナー等）のご案内に使用することに同意しますか。</w:t>
            </w:r>
          </w:p>
          <w:p w:rsidR="005C6150" w:rsidRPr="00187D9A" w:rsidRDefault="005C6150" w:rsidP="00CA2D2D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  <w:p w:rsidR="00451491" w:rsidRPr="00187D9A" w:rsidRDefault="00451491" w:rsidP="00CA2D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</w:rPr>
              <w:t>同意する　　・　　同意しない</w:t>
            </w:r>
          </w:p>
        </w:tc>
      </w:tr>
    </w:tbl>
    <w:p w:rsidR="00451491" w:rsidRDefault="00451491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8B6058" w:rsidRDefault="002A0F54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 w:rsidRPr="00187D9A">
        <w:rPr>
          <w:rFonts w:ascii="メイリオ" w:eastAsia="メイリオ" w:hAnsi="メイリオ" w:cs="メイリオ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37EB085" wp14:editId="5E46C8F0">
                <wp:simplePos x="0" y="0"/>
                <wp:positionH relativeFrom="column">
                  <wp:posOffset>301815</wp:posOffset>
                </wp:positionH>
                <wp:positionV relativeFrom="paragraph">
                  <wp:posOffset>5132705</wp:posOffset>
                </wp:positionV>
                <wp:extent cx="6311900" cy="39560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51491" w:rsidRPr="00390455" w:rsidRDefault="00451491" w:rsidP="00562927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</w:pP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  <w:t>※収集した個人情報は本セミナーの運営に使用させていただく</w:t>
                            </w:r>
                            <w:r w:rsidR="001B2947" w:rsidRPr="00903927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  <w:t>ため、主催者・共催者・出演者で情報共有させていただきます。また、</w:t>
                            </w:r>
                            <w:r w:rsidRPr="00903927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  <w:t>同意があった場合は大阪府男女参画・府民協働課が実施する男女共同参画推進事業（セミナー等）のご案内に使用させていただきます。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margin-left:23.75pt;margin-top:404.15pt;width:497pt;height:3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" filled="f" stroked="f" strokeweight=".5pt">
                <v:textbox>
                  <w:txbxContent>
                    <w:p w:rsidR="00451491" w:rsidRPr="00390455" w:rsidRDefault="00451491" w:rsidP="00562927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</w:pPr>
                      <w:r w:rsidRPr="00903927">
                        <w:rPr>
                          <w:rFonts w:ascii="メイリオ" w:eastAsia="メイリオ" w:hAnsi="メイリオ" w:cs="メイリオ" w:hint="eastAsi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  <w:t>※収集した個人情報は本セミナーの運営に使用させていただく</w:t>
                      </w:r>
                      <w:r w:rsidR="001B2947" w:rsidRPr="00903927">
                        <w:rPr>
                          <w:rFonts w:ascii="メイリオ" w:eastAsia="メイリオ" w:hAnsi="メイリオ" w:cs="メイリオ" w:hint="eastAsi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  <w:t>ため、主催者・共催者・出演者で情報共有させていただきます。また、</w:t>
                      </w:r>
                      <w:r w:rsidRPr="00903927">
                        <w:rPr>
                          <w:rFonts w:ascii="メイリオ" w:eastAsia="メイリオ" w:hAnsi="メイリオ" w:cs="メイリオ" w:hint="eastAsi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  <w:t>同意があった場合は大阪府男女参画・府民協働課が実施する男女共同参画推進事業（セミナー等）のご案内に使用させていただきます。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0F54" w:rsidRDefault="002A0F54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451491" w:rsidRDefault="00451491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3C309C" w:rsidRPr="003C309C" w:rsidRDefault="00903927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 w:rsidRPr="00187D9A">
        <w:rPr>
          <w:noProof/>
        </w:rPr>
        <w:drawing>
          <wp:anchor distT="0" distB="0" distL="114300" distR="114300" simplePos="0" relativeHeight="251872256" behindDoc="0" locked="0" layoutInCell="1" allowOverlap="1" wp14:anchorId="265CA31D" wp14:editId="4AEA4E8D">
            <wp:simplePos x="0" y="0"/>
            <wp:positionH relativeFrom="column">
              <wp:posOffset>54610</wp:posOffset>
            </wp:positionH>
            <wp:positionV relativeFrom="paragraph">
              <wp:posOffset>7620</wp:posOffset>
            </wp:positionV>
            <wp:extent cx="6840220" cy="167005"/>
            <wp:effectExtent l="0" t="0" r="0" b="4445"/>
            <wp:wrapNone/>
            <wp:docPr id="44" name="図 44" descr="C:\Users\MarumotoS\AppData\Local\Microsoft\Windows\Temporary Internet Files\Content.Word\b_simple_127_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motoS\AppData\Local\Microsoft\Windows\Temporary Internet Files\Content.Word\b_simple_127_0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491" w:rsidRPr="001905C4" w:rsidRDefault="00274E91" w:rsidP="00E95674">
      <w:pPr>
        <w:widowControl/>
        <w:spacing w:line="30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A352A99" wp14:editId="14B01B8F">
                <wp:simplePos x="0" y="0"/>
                <wp:positionH relativeFrom="column">
                  <wp:posOffset>3036298</wp:posOffset>
                </wp:positionH>
                <wp:positionV relativeFrom="paragraph">
                  <wp:posOffset>57248</wp:posOffset>
                </wp:positionV>
                <wp:extent cx="3827780" cy="1745673"/>
                <wp:effectExtent l="57150" t="38100" r="77470" b="1022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17456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C4" w:rsidRPr="00274E91" w:rsidRDefault="001905C4" w:rsidP="001905C4">
                            <w:pPr>
                              <w:spacing w:line="300" w:lineRule="exact"/>
                              <w:rPr>
                                <w:rFonts w:ascii="HGPｺﾞｼｯｸM" w:eastAsia="HGPｺﾞｼｯｸM" w:hAnsi="メイリオ" w:cs="Meiryo UI"/>
                                <w:b/>
                                <w:sz w:val="24"/>
                              </w:rPr>
                            </w:pPr>
                            <w:r w:rsidRPr="00274E91">
                              <w:rPr>
                                <w:rFonts w:ascii="HGPｺﾞｼｯｸM" w:eastAsia="HGPｺﾞｼｯｸM" w:hAnsi="メイリオ" w:cs="Meiryo UI" w:hint="eastAsia"/>
                                <w:b/>
                                <w:sz w:val="24"/>
                              </w:rPr>
                              <w:t>「ＯＳＡＫＡ輝（キラリ）塾」、順次開催します！</w:t>
                            </w:r>
                          </w:p>
                          <w:p w:rsidR="001905C4" w:rsidRPr="00274E91" w:rsidRDefault="001905C4" w:rsidP="001905C4">
                            <w:pPr>
                              <w:spacing w:line="300" w:lineRule="exact"/>
                              <w:rPr>
                                <w:rFonts w:ascii="HGPｺﾞｼｯｸM" w:eastAsia="HGPｺﾞｼｯｸM" w:hAnsi="メイリオ" w:cs="Meiryo UI"/>
                                <w:sz w:val="22"/>
                              </w:rPr>
                            </w:pPr>
                            <w:r w:rsidRPr="00274E91">
                              <w:rPr>
                                <w:rFonts w:ascii="HGPｺﾞｼｯｸM" w:eastAsia="HGPｺﾞｼｯｸM" w:hAnsi="メイリオ" w:cs="Meiryo UI" w:hint="eastAsia"/>
                                <w:sz w:val="22"/>
                              </w:rPr>
                              <w:t>【今後の予定（テーマ例）】</w:t>
                            </w:r>
                          </w:p>
                          <w:p w:rsidR="001905C4" w:rsidRPr="00274E91" w:rsidRDefault="001905C4" w:rsidP="001905C4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 w:hAnsi="メイリオ" w:cs="Meiryo UI"/>
                                <w:sz w:val="22"/>
                              </w:rPr>
                            </w:pPr>
                            <w:r w:rsidRPr="00274E91">
                              <w:rPr>
                                <w:rFonts w:ascii="HGPｺﾞｼｯｸM" w:eastAsia="HGPｺﾞｼｯｸM" w:hAnsi="メイリオ" w:cs="Meiryo UI" w:hint="eastAsia"/>
                                <w:sz w:val="22"/>
                              </w:rPr>
                              <w:t>・ワーク・ライフ・バランス、働き方改革</w:t>
                            </w:r>
                          </w:p>
                          <w:p w:rsidR="001905C4" w:rsidRPr="00274E91" w:rsidRDefault="001905C4" w:rsidP="001905C4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 w:hAnsi="メイリオ" w:cs="Meiryo UI"/>
                                <w:sz w:val="22"/>
                              </w:rPr>
                            </w:pPr>
                            <w:r w:rsidRPr="00274E91">
                              <w:rPr>
                                <w:rFonts w:ascii="HGPｺﾞｼｯｸM" w:eastAsia="HGPｺﾞｼｯｸM" w:hAnsi="メイリオ" w:cs="Meiryo UI" w:hint="eastAsia"/>
                                <w:sz w:val="22"/>
                              </w:rPr>
                              <w:t>・女性活躍推進プロジェクト取組事例</w:t>
                            </w:r>
                          </w:p>
                          <w:p w:rsidR="001905C4" w:rsidRPr="00274E91" w:rsidRDefault="001905C4" w:rsidP="001905C4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 w:hAnsi="メイリオ" w:cs="Meiryo UI"/>
                                <w:sz w:val="22"/>
                              </w:rPr>
                            </w:pPr>
                            <w:r w:rsidRPr="00274E91">
                              <w:rPr>
                                <w:rFonts w:ascii="HGPｺﾞｼｯｸM" w:eastAsia="HGPｺﾞｼｯｸM" w:hAnsi="メイリオ" w:cs="Meiryo UI" w:hint="eastAsia"/>
                                <w:sz w:val="22"/>
                              </w:rPr>
                              <w:t>・社長主導の女性活躍推進</w:t>
                            </w:r>
                          </w:p>
                          <w:p w:rsidR="001905C4" w:rsidRPr="00274E91" w:rsidRDefault="001905C4" w:rsidP="001905C4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 w:hAnsi="メイリオ" w:cs="Meiryo UI"/>
                                <w:sz w:val="22"/>
                              </w:rPr>
                            </w:pPr>
                            <w:r w:rsidRPr="00274E91">
                              <w:rPr>
                                <w:rFonts w:ascii="HGPｺﾞｼｯｸM" w:eastAsia="HGPｺﾞｼｯｸM" w:hAnsi="メイリオ" w:cs="Meiryo UI" w:hint="eastAsia"/>
                                <w:sz w:val="22"/>
                              </w:rPr>
                              <w:t>・活躍し続ける女性の働き方（女性管理職候補者向け）</w:t>
                            </w:r>
                          </w:p>
                          <w:p w:rsidR="001905C4" w:rsidRPr="00274E91" w:rsidRDefault="001905C4" w:rsidP="001905C4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 w:hAnsi="メイリオ" w:cs="Meiryo UI"/>
                                <w:sz w:val="16"/>
                              </w:rPr>
                            </w:pPr>
                            <w:r w:rsidRPr="00274E91">
                              <w:rPr>
                                <w:rFonts w:ascii="HGPｺﾞｼｯｸM" w:eastAsia="HGPｺﾞｼｯｸM" w:hAnsi="メイリオ" w:cs="Meiryo UI" w:hint="eastAsia"/>
                                <w:sz w:val="22"/>
                              </w:rPr>
                              <w:t>・仕事と家事・育児を両立させる男性の働き方　　など</w:t>
                            </w:r>
                          </w:p>
                          <w:p w:rsidR="001905C4" w:rsidRPr="00274E91" w:rsidRDefault="001905C4" w:rsidP="00274E91">
                            <w:pPr>
                              <w:spacing w:line="300" w:lineRule="exact"/>
                              <w:ind w:firstLineChars="200" w:firstLine="320"/>
                              <w:rPr>
                                <w:rFonts w:ascii="HGPｺﾞｼｯｸM" w:eastAsia="HGPｺﾞｼｯｸM" w:hAnsi="メイリオ"/>
                                <w:sz w:val="20"/>
                              </w:rPr>
                            </w:pPr>
                            <w:r w:rsidRPr="00274E91">
                              <w:rPr>
                                <w:rFonts w:ascii="HGPｺﾞｼｯｸM" w:eastAsia="HGPｺﾞｼｯｸM" w:hAnsi="メイリオ" w:cs="Meiryo UI" w:hint="eastAsia"/>
                                <w:sz w:val="16"/>
                              </w:rPr>
                              <w:t>（平成29年度は計6回実施予定。テーマは変更になる場合がございます）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40" style="position:absolute;left:0;text-align:left;margin-left:239.1pt;margin-top:4.5pt;width:301.4pt;height:137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5.85pt,.7pt,5.85pt,.7pt">
                  <w:txbxContent>
                    <w:p w:rsidR="001905C4" w:rsidRPr="00274E91" w:rsidRDefault="001905C4" w:rsidP="001905C4">
                      <w:pPr>
                        <w:spacing w:line="300" w:lineRule="exact"/>
                        <w:rPr>
                          <w:rFonts w:ascii="HGPｺﾞｼｯｸM" w:eastAsia="HGPｺﾞｼｯｸM" w:hAnsi="メイリオ" w:cs="Meiryo UI" w:hint="eastAsia"/>
                          <w:b/>
                          <w:sz w:val="24"/>
                        </w:rPr>
                      </w:pPr>
                      <w:r w:rsidRPr="00274E91">
                        <w:rPr>
                          <w:rFonts w:ascii="HGPｺﾞｼｯｸM" w:eastAsia="HGPｺﾞｼｯｸM" w:hAnsi="メイリオ" w:cs="Meiryo UI" w:hint="eastAsia"/>
                          <w:b/>
                          <w:sz w:val="24"/>
                        </w:rPr>
                        <w:t>「ＯＳＡＫＡ輝（キラリ）塾」、順次開催します！</w:t>
                      </w:r>
                    </w:p>
                    <w:p w:rsidR="001905C4" w:rsidRPr="00274E91" w:rsidRDefault="001905C4" w:rsidP="001905C4">
                      <w:pPr>
                        <w:spacing w:line="300" w:lineRule="exact"/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</w:pPr>
                      <w:r w:rsidRPr="00274E91"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  <w:t>【今後の予定（テーマ例）】</w:t>
                      </w:r>
                    </w:p>
                    <w:p w:rsidR="001905C4" w:rsidRPr="00274E91" w:rsidRDefault="001905C4" w:rsidP="001905C4">
                      <w:pPr>
                        <w:spacing w:line="300" w:lineRule="exact"/>
                        <w:ind w:firstLineChars="100" w:firstLine="220"/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</w:pPr>
                      <w:r w:rsidRPr="00274E91"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  <w:t>・ワーク・ライフ・バランス、働き方改革</w:t>
                      </w:r>
                    </w:p>
                    <w:p w:rsidR="001905C4" w:rsidRPr="00274E91" w:rsidRDefault="001905C4" w:rsidP="001905C4">
                      <w:pPr>
                        <w:spacing w:line="300" w:lineRule="exact"/>
                        <w:ind w:firstLineChars="100" w:firstLine="220"/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</w:pPr>
                      <w:r w:rsidRPr="00274E91"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  <w:t>・女性活躍推進プロジェクト取組事例</w:t>
                      </w:r>
                    </w:p>
                    <w:p w:rsidR="001905C4" w:rsidRPr="00274E91" w:rsidRDefault="001905C4" w:rsidP="001905C4">
                      <w:pPr>
                        <w:spacing w:line="300" w:lineRule="exact"/>
                        <w:ind w:firstLineChars="100" w:firstLine="220"/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</w:pPr>
                      <w:r w:rsidRPr="00274E91"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  <w:t>・社長主導の女性活躍推進</w:t>
                      </w:r>
                    </w:p>
                    <w:p w:rsidR="001905C4" w:rsidRPr="00274E91" w:rsidRDefault="001905C4" w:rsidP="001905C4">
                      <w:pPr>
                        <w:spacing w:line="300" w:lineRule="exact"/>
                        <w:ind w:firstLineChars="100" w:firstLine="220"/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</w:pPr>
                      <w:r w:rsidRPr="00274E91"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  <w:t>・活躍し続ける女性の働き方（女性管理職候補者向け）</w:t>
                      </w:r>
                    </w:p>
                    <w:p w:rsidR="001905C4" w:rsidRPr="00274E91" w:rsidRDefault="001905C4" w:rsidP="001905C4">
                      <w:pPr>
                        <w:spacing w:line="300" w:lineRule="exact"/>
                        <w:ind w:firstLineChars="100" w:firstLine="220"/>
                        <w:rPr>
                          <w:rFonts w:ascii="HGPｺﾞｼｯｸM" w:eastAsia="HGPｺﾞｼｯｸM" w:hAnsi="メイリオ" w:cs="Meiryo UI" w:hint="eastAsia"/>
                          <w:sz w:val="16"/>
                        </w:rPr>
                      </w:pPr>
                      <w:r w:rsidRPr="00274E91">
                        <w:rPr>
                          <w:rFonts w:ascii="HGPｺﾞｼｯｸM" w:eastAsia="HGPｺﾞｼｯｸM" w:hAnsi="メイリオ" w:cs="Meiryo UI" w:hint="eastAsia"/>
                          <w:sz w:val="22"/>
                        </w:rPr>
                        <w:t>・仕事と家事・育児を両立させる男性の働き方　　など</w:t>
                      </w:r>
                    </w:p>
                    <w:p w:rsidR="001905C4" w:rsidRPr="00274E91" w:rsidRDefault="001905C4" w:rsidP="00274E91">
                      <w:pPr>
                        <w:spacing w:line="300" w:lineRule="exact"/>
                        <w:ind w:firstLineChars="200" w:firstLine="320"/>
                        <w:rPr>
                          <w:rFonts w:ascii="HGPｺﾞｼｯｸM" w:eastAsia="HGPｺﾞｼｯｸM" w:hAnsi="メイリオ" w:hint="eastAsia"/>
                          <w:sz w:val="20"/>
                        </w:rPr>
                      </w:pPr>
                      <w:r w:rsidRPr="00274E91">
                        <w:rPr>
                          <w:rFonts w:ascii="HGPｺﾞｼｯｸM" w:eastAsia="HGPｺﾞｼｯｸM" w:hAnsi="メイリオ" w:cs="Meiryo UI" w:hint="eastAsia"/>
                          <w:sz w:val="16"/>
                        </w:rPr>
                        <w:t>（平成29年度は計6回実施予定。テーマは変更になる場合がございます）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953152" behindDoc="0" locked="0" layoutInCell="1" allowOverlap="1" wp14:anchorId="593D78CC" wp14:editId="26501B54">
            <wp:simplePos x="0" y="0"/>
            <wp:positionH relativeFrom="column">
              <wp:posOffset>-86360</wp:posOffset>
            </wp:positionH>
            <wp:positionV relativeFrom="paragraph">
              <wp:posOffset>67500</wp:posOffset>
            </wp:positionV>
            <wp:extent cx="2921000" cy="2406015"/>
            <wp:effectExtent l="19050" t="19050" r="12700" b="13335"/>
            <wp:wrapNone/>
            <wp:docPr id="9" name="図 9" descr="E:\LIB\◎2014男女参画G\★チラシ（配布中原稿）、QRコード\☆各種ロゴ・地図\170705ドーンセンター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◎2014男女参画G\★チラシ（配布中原稿）、QRコード\☆各種ロゴ・地図\170705ドーンセンター地図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406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 w:rsidRPr="00187D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DD5DA9" wp14:editId="3D5EFFD3">
                <wp:simplePos x="0" y="0"/>
                <wp:positionH relativeFrom="column">
                  <wp:posOffset>19267805</wp:posOffset>
                </wp:positionH>
                <wp:positionV relativeFrom="paragraph">
                  <wp:posOffset>714375</wp:posOffset>
                </wp:positionV>
                <wp:extent cx="0" cy="1219200"/>
                <wp:effectExtent l="0" t="0" r="19050" b="9525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9A" w:rsidRDefault="00187D9A" w:rsidP="00187D9A">
                            <w:pPr>
                              <w:spacing w:line="300" w:lineRule="exact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 xml:space="preserve">問い合わせ先　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>府民文化部男女参画・府民協働課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 xml:space="preserve">男女共同参画グループ　　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 xml:space="preserve">電話　  06-6210-9321　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>ﾌｧｸｼﾐﾘ　06-6210-9322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メール 　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 w:val="18"/>
                                <w:szCs w:val="20"/>
                              </w:rPr>
                              <w:t>danjo-fumin@sbox.pref.osaka.lg.jp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37" style="position:absolute;margin-left:1517.15pt;margin-top:56.25pt;width:0;height:9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">
                <v:textbox inset="5.85pt,.7pt,5.85pt,.7pt">
                  <w:txbxContent>
                    <w:p w:rsidR="00187D9A" w:rsidRDefault="00187D9A" w:rsidP="00187D9A">
                      <w:pPr>
                        <w:spacing w:line="300" w:lineRule="exact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 xml:space="preserve">問い合わせ先　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>府民文化部男女参画・府民協働課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 xml:space="preserve">男女共同参画グループ　　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 xml:space="preserve">電話　  06-6210-9321　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>ﾌｧｸｼﾐﾘ　06-6210-9322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メール 　</w:t>
                      </w:r>
                      <w:r>
                        <w:rPr>
                          <w:rFonts w:ascii="メイリオ" w:eastAsia="メイリオ" w:hAnsi="メイリオ" w:cs="Meiryo UI" w:hint="eastAsia"/>
                          <w:sz w:val="18"/>
                          <w:szCs w:val="20"/>
                        </w:rPr>
                        <w:t>danjo-fumin@sbox.pref.osaka.lg.jp</w:t>
                      </w:r>
                      <w:r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905C4" w:rsidRDefault="001905C4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P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Default="00421228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446132" wp14:editId="2B517D54">
                <wp:simplePos x="0" y="0"/>
                <wp:positionH relativeFrom="column">
                  <wp:posOffset>2965046</wp:posOffset>
                </wp:positionH>
                <wp:positionV relativeFrom="paragraph">
                  <wp:posOffset>4800</wp:posOffset>
                </wp:positionV>
                <wp:extent cx="3899848" cy="828040"/>
                <wp:effectExtent l="0" t="0" r="571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9848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796DAF" w:rsidRPr="00E95674" w:rsidRDefault="001905C4" w:rsidP="00421228">
                            <w:pPr>
                              <w:spacing w:line="280" w:lineRule="exact"/>
                              <w:rPr>
                                <w:rFonts w:ascii="メイリオ" w:eastAsia="メイリオ" w:hAnsi="メイリオ" w:cs="Meiryo UI"/>
                                <w:sz w:val="20"/>
                              </w:rPr>
                            </w:pP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【</w:t>
                            </w:r>
                            <w:r w:rsidR="00796DAF"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問い合わせ先</w:t>
                            </w: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】</w:t>
                            </w:r>
                            <w:r w:rsidR="00796DAF"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796DAF" w:rsidRPr="00E95674" w:rsidRDefault="001905C4" w:rsidP="00421228">
                            <w:pPr>
                              <w:spacing w:line="280" w:lineRule="exact"/>
                              <w:rPr>
                                <w:rFonts w:ascii="メイリオ" w:eastAsia="メイリオ" w:hAnsi="メイリオ" w:cs="Meiryo UI"/>
                                <w:sz w:val="20"/>
                              </w:rPr>
                            </w:pP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大阪府</w:t>
                            </w:r>
                            <w:r w:rsidR="00796DAF"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府民文化部男女参画・府民協働課</w:t>
                            </w: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　</w:t>
                            </w:r>
                            <w:r w:rsidR="00796DAF"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男女共同参画グループ　　</w:t>
                            </w:r>
                          </w:p>
                          <w:p w:rsidR="00796DAF" w:rsidRPr="00E95674" w:rsidRDefault="00796DAF" w:rsidP="00421228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Meiryo UI"/>
                                <w:sz w:val="20"/>
                              </w:rPr>
                            </w:pP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電話　  06-6210-9321　</w:t>
                            </w:r>
                          </w:p>
                          <w:p w:rsidR="00796DAF" w:rsidRPr="001905C4" w:rsidRDefault="00796DAF" w:rsidP="00421228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1905C4">
                              <w:rPr>
                                <w:rFonts w:ascii="メイリオ" w:eastAsia="メイリオ" w:hAnsi="メイリオ" w:cs="Meiryo UI" w:hint="eastAsia"/>
                                <w:sz w:val="18"/>
                              </w:rPr>
                              <w:t xml:space="preserve">メール 　</w:t>
                            </w:r>
                            <w:r w:rsidRPr="001905C4">
                              <w:rPr>
                                <w:rFonts w:ascii="メイリオ" w:eastAsia="メイリオ" w:hAnsi="メイリオ" w:cs="Meiryo UI"/>
                                <w:sz w:val="16"/>
                                <w:szCs w:val="20"/>
                              </w:rPr>
                              <w:t>danjo-fumin@sbox.pref.osaka.lg.jp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0" style="position:absolute;margin-left:233.45pt;margin-top:.4pt;width:307.05pt;height:65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" stroked="f">
                <v:textbox inset="5.85pt,.7pt,5.85pt,.7pt">
                  <w:txbxContent>
                    <w:p w:rsidR="00796DAF" w:rsidRPr="00E95674" w:rsidRDefault="001905C4" w:rsidP="00421228">
                      <w:pPr>
                        <w:spacing w:line="280" w:lineRule="exact"/>
                        <w:rPr>
                          <w:rFonts w:ascii="メイリオ" w:eastAsia="メイリオ" w:hAnsi="メイリオ" w:cs="Meiryo UI"/>
                          <w:sz w:val="20"/>
                        </w:rPr>
                      </w:pP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【</w:t>
                      </w:r>
                      <w:r w:rsidR="00796DAF"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問い合わせ先</w:t>
                      </w: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】</w:t>
                      </w:r>
                      <w:r w:rsidR="00796DAF"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　</w:t>
                      </w:r>
                    </w:p>
                    <w:p w:rsidR="00796DAF" w:rsidRPr="00E95674" w:rsidRDefault="001905C4" w:rsidP="00421228">
                      <w:pPr>
                        <w:spacing w:line="280" w:lineRule="exact"/>
                        <w:rPr>
                          <w:rFonts w:ascii="メイリオ" w:eastAsia="メイリオ" w:hAnsi="メイリオ" w:cs="Meiryo UI"/>
                          <w:sz w:val="20"/>
                        </w:rPr>
                      </w:pP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大阪府</w:t>
                      </w:r>
                      <w:r w:rsidR="00796DAF"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府民文化部男女参画・府民協働課</w:t>
                      </w: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　</w:t>
                      </w:r>
                      <w:r w:rsidR="00796DAF"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男女共同参画グループ　　</w:t>
                      </w:r>
                    </w:p>
                    <w:p w:rsidR="00796DAF" w:rsidRPr="00E95674" w:rsidRDefault="00796DAF" w:rsidP="00421228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Meiryo UI"/>
                          <w:sz w:val="20"/>
                        </w:rPr>
                      </w:pP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電話　  06-6210-9321　</w:t>
                      </w:r>
                    </w:p>
                    <w:p w:rsidR="00796DAF" w:rsidRPr="001905C4" w:rsidRDefault="00796DAF" w:rsidP="00421228">
                      <w:pPr>
                        <w:spacing w:line="28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1905C4">
                        <w:rPr>
                          <w:rFonts w:ascii="メイリオ" w:eastAsia="メイリオ" w:hAnsi="メイリオ" w:cs="Meiryo UI" w:hint="eastAsia"/>
                          <w:sz w:val="18"/>
                        </w:rPr>
                        <w:t xml:space="preserve">メール 　</w:t>
                      </w:r>
                      <w:r w:rsidRPr="001905C4">
                        <w:rPr>
                          <w:rFonts w:ascii="メイリオ" w:eastAsia="メイリオ" w:hAnsi="メイリオ" w:cs="Meiryo UI"/>
                          <w:sz w:val="16"/>
                          <w:szCs w:val="20"/>
                        </w:rPr>
                        <w:t>danjo-fumin@sbox.pref.osaka.lg.jp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1491" w:rsidRPr="00E95674" w:rsidRDefault="00451491" w:rsidP="00451491">
      <w:pPr>
        <w:widowControl/>
        <w:spacing w:line="300" w:lineRule="exact"/>
        <w:jc w:val="left"/>
      </w:pPr>
    </w:p>
    <w:sectPr w:rsidR="00451491" w:rsidRPr="00E95674" w:rsidSect="007D4EC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91" w:rsidRDefault="00F42091" w:rsidP="006A3830">
      <w:r>
        <w:separator/>
      </w:r>
    </w:p>
  </w:endnote>
  <w:endnote w:type="continuationSeparator" w:id="0">
    <w:p w:rsidR="00F42091" w:rsidRDefault="00F42091" w:rsidP="006A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91" w:rsidRDefault="00F42091" w:rsidP="006A3830">
      <w:r>
        <w:separator/>
      </w:r>
    </w:p>
  </w:footnote>
  <w:footnote w:type="continuationSeparator" w:id="0">
    <w:p w:rsidR="00F42091" w:rsidRDefault="00F42091" w:rsidP="006A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a9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3"/>
    <w:rsid w:val="00000A69"/>
    <w:rsid w:val="00003D29"/>
    <w:rsid w:val="000167E6"/>
    <w:rsid w:val="0001754C"/>
    <w:rsid w:val="000206B5"/>
    <w:rsid w:val="00027F82"/>
    <w:rsid w:val="000352F0"/>
    <w:rsid w:val="000375FC"/>
    <w:rsid w:val="00037A03"/>
    <w:rsid w:val="00046BF8"/>
    <w:rsid w:val="00072BDC"/>
    <w:rsid w:val="0007372E"/>
    <w:rsid w:val="000739AC"/>
    <w:rsid w:val="00074B15"/>
    <w:rsid w:val="00081608"/>
    <w:rsid w:val="000877F3"/>
    <w:rsid w:val="0009538C"/>
    <w:rsid w:val="000B18CE"/>
    <w:rsid w:val="000B3611"/>
    <w:rsid w:val="000C00A7"/>
    <w:rsid w:val="000E7908"/>
    <w:rsid w:val="000F4D5E"/>
    <w:rsid w:val="0010357E"/>
    <w:rsid w:val="001119CD"/>
    <w:rsid w:val="0011447F"/>
    <w:rsid w:val="00116FF2"/>
    <w:rsid w:val="00131C43"/>
    <w:rsid w:val="0014663E"/>
    <w:rsid w:val="00162B2E"/>
    <w:rsid w:val="00164F23"/>
    <w:rsid w:val="00181B31"/>
    <w:rsid w:val="00187D9A"/>
    <w:rsid w:val="001905C4"/>
    <w:rsid w:val="00193264"/>
    <w:rsid w:val="00195670"/>
    <w:rsid w:val="001B2947"/>
    <w:rsid w:val="001D1392"/>
    <w:rsid w:val="001D4A9D"/>
    <w:rsid w:val="001D5729"/>
    <w:rsid w:val="00204F89"/>
    <w:rsid w:val="00213555"/>
    <w:rsid w:val="0021619A"/>
    <w:rsid w:val="0021744D"/>
    <w:rsid w:val="00231173"/>
    <w:rsid w:val="002379FB"/>
    <w:rsid w:val="00246A20"/>
    <w:rsid w:val="00274E91"/>
    <w:rsid w:val="00284B93"/>
    <w:rsid w:val="00285555"/>
    <w:rsid w:val="0029046D"/>
    <w:rsid w:val="002924AF"/>
    <w:rsid w:val="002A0F54"/>
    <w:rsid w:val="002A6E32"/>
    <w:rsid w:val="002A73CC"/>
    <w:rsid w:val="002B0EB1"/>
    <w:rsid w:val="002C1115"/>
    <w:rsid w:val="002D6079"/>
    <w:rsid w:val="002E48E2"/>
    <w:rsid w:val="00340215"/>
    <w:rsid w:val="00340A72"/>
    <w:rsid w:val="00342866"/>
    <w:rsid w:val="003553FC"/>
    <w:rsid w:val="00364301"/>
    <w:rsid w:val="00371000"/>
    <w:rsid w:val="003964D6"/>
    <w:rsid w:val="00397B2C"/>
    <w:rsid w:val="003A2E12"/>
    <w:rsid w:val="003A6346"/>
    <w:rsid w:val="003C309C"/>
    <w:rsid w:val="003E7DCF"/>
    <w:rsid w:val="003F3A90"/>
    <w:rsid w:val="00402E9C"/>
    <w:rsid w:val="00405065"/>
    <w:rsid w:val="004051B2"/>
    <w:rsid w:val="00421228"/>
    <w:rsid w:val="00431DDC"/>
    <w:rsid w:val="00441351"/>
    <w:rsid w:val="00445925"/>
    <w:rsid w:val="00451491"/>
    <w:rsid w:val="00455510"/>
    <w:rsid w:val="00457EDB"/>
    <w:rsid w:val="004908AF"/>
    <w:rsid w:val="004A58D1"/>
    <w:rsid w:val="004B2380"/>
    <w:rsid w:val="004D0FB4"/>
    <w:rsid w:val="004E38DF"/>
    <w:rsid w:val="004F1BF1"/>
    <w:rsid w:val="004F4CF3"/>
    <w:rsid w:val="004F5C9E"/>
    <w:rsid w:val="00512D8F"/>
    <w:rsid w:val="005254B2"/>
    <w:rsid w:val="0052601B"/>
    <w:rsid w:val="0053379A"/>
    <w:rsid w:val="00543D57"/>
    <w:rsid w:val="00553FFB"/>
    <w:rsid w:val="0056097C"/>
    <w:rsid w:val="00562927"/>
    <w:rsid w:val="00576EC2"/>
    <w:rsid w:val="00591DBA"/>
    <w:rsid w:val="005A2631"/>
    <w:rsid w:val="005B5F22"/>
    <w:rsid w:val="005C6150"/>
    <w:rsid w:val="005D3362"/>
    <w:rsid w:val="005D404F"/>
    <w:rsid w:val="005F49E0"/>
    <w:rsid w:val="005F5123"/>
    <w:rsid w:val="00601DE3"/>
    <w:rsid w:val="006241DE"/>
    <w:rsid w:val="00626123"/>
    <w:rsid w:val="00632FFD"/>
    <w:rsid w:val="00635465"/>
    <w:rsid w:val="00661A00"/>
    <w:rsid w:val="00675EF0"/>
    <w:rsid w:val="00681956"/>
    <w:rsid w:val="006A3830"/>
    <w:rsid w:val="006B159B"/>
    <w:rsid w:val="006B60FD"/>
    <w:rsid w:val="006C5B5C"/>
    <w:rsid w:val="006D4A56"/>
    <w:rsid w:val="006D4F84"/>
    <w:rsid w:val="006D5B49"/>
    <w:rsid w:val="006E3649"/>
    <w:rsid w:val="006E49B8"/>
    <w:rsid w:val="006F06D9"/>
    <w:rsid w:val="00701134"/>
    <w:rsid w:val="00701F13"/>
    <w:rsid w:val="00702842"/>
    <w:rsid w:val="007205AC"/>
    <w:rsid w:val="00720A73"/>
    <w:rsid w:val="007445E0"/>
    <w:rsid w:val="00746893"/>
    <w:rsid w:val="00754880"/>
    <w:rsid w:val="007626ED"/>
    <w:rsid w:val="007739FB"/>
    <w:rsid w:val="00781B88"/>
    <w:rsid w:val="00795C30"/>
    <w:rsid w:val="00796DAF"/>
    <w:rsid w:val="007A0DB5"/>
    <w:rsid w:val="007A55E5"/>
    <w:rsid w:val="007B7D2C"/>
    <w:rsid w:val="007C362B"/>
    <w:rsid w:val="007C4D0C"/>
    <w:rsid w:val="007C5437"/>
    <w:rsid w:val="007C773F"/>
    <w:rsid w:val="007D2C7F"/>
    <w:rsid w:val="007D4ECD"/>
    <w:rsid w:val="007E3C41"/>
    <w:rsid w:val="007F1857"/>
    <w:rsid w:val="00800593"/>
    <w:rsid w:val="00816676"/>
    <w:rsid w:val="008266FF"/>
    <w:rsid w:val="00832719"/>
    <w:rsid w:val="00843429"/>
    <w:rsid w:val="00844497"/>
    <w:rsid w:val="00850D64"/>
    <w:rsid w:val="00871BFE"/>
    <w:rsid w:val="00874B2B"/>
    <w:rsid w:val="00875BDF"/>
    <w:rsid w:val="00887098"/>
    <w:rsid w:val="00897923"/>
    <w:rsid w:val="008A08C4"/>
    <w:rsid w:val="008A1706"/>
    <w:rsid w:val="008A49C1"/>
    <w:rsid w:val="008B213D"/>
    <w:rsid w:val="008B6058"/>
    <w:rsid w:val="008C1B62"/>
    <w:rsid w:val="008D147D"/>
    <w:rsid w:val="008D4ACF"/>
    <w:rsid w:val="008E5705"/>
    <w:rsid w:val="008F1CC5"/>
    <w:rsid w:val="008F5286"/>
    <w:rsid w:val="008F5C54"/>
    <w:rsid w:val="00903927"/>
    <w:rsid w:val="0091695F"/>
    <w:rsid w:val="00977815"/>
    <w:rsid w:val="0099002C"/>
    <w:rsid w:val="009B3DB7"/>
    <w:rsid w:val="009B67AC"/>
    <w:rsid w:val="009C19E6"/>
    <w:rsid w:val="009D2175"/>
    <w:rsid w:val="009E6F26"/>
    <w:rsid w:val="009F5DAB"/>
    <w:rsid w:val="009F6E4E"/>
    <w:rsid w:val="00A00A43"/>
    <w:rsid w:val="00A012D7"/>
    <w:rsid w:val="00A114B6"/>
    <w:rsid w:val="00A15F80"/>
    <w:rsid w:val="00A23253"/>
    <w:rsid w:val="00A2686E"/>
    <w:rsid w:val="00A4015F"/>
    <w:rsid w:val="00A509C7"/>
    <w:rsid w:val="00A62D19"/>
    <w:rsid w:val="00A70E6D"/>
    <w:rsid w:val="00A778D7"/>
    <w:rsid w:val="00A84002"/>
    <w:rsid w:val="00A85847"/>
    <w:rsid w:val="00A87A79"/>
    <w:rsid w:val="00AA2869"/>
    <w:rsid w:val="00AB5E06"/>
    <w:rsid w:val="00AC7A22"/>
    <w:rsid w:val="00AD1DFC"/>
    <w:rsid w:val="00AD369F"/>
    <w:rsid w:val="00AF6EAF"/>
    <w:rsid w:val="00AF7AE9"/>
    <w:rsid w:val="00B048B0"/>
    <w:rsid w:val="00B05F57"/>
    <w:rsid w:val="00B14F31"/>
    <w:rsid w:val="00B20D04"/>
    <w:rsid w:val="00B26BFB"/>
    <w:rsid w:val="00B34729"/>
    <w:rsid w:val="00B35296"/>
    <w:rsid w:val="00B40271"/>
    <w:rsid w:val="00B45080"/>
    <w:rsid w:val="00B70A67"/>
    <w:rsid w:val="00B801EB"/>
    <w:rsid w:val="00B9224A"/>
    <w:rsid w:val="00BA0A5F"/>
    <w:rsid w:val="00BB67B7"/>
    <w:rsid w:val="00BD4F8A"/>
    <w:rsid w:val="00BD64F7"/>
    <w:rsid w:val="00C1578F"/>
    <w:rsid w:val="00C2230A"/>
    <w:rsid w:val="00C27E87"/>
    <w:rsid w:val="00C34CF4"/>
    <w:rsid w:val="00C71BC2"/>
    <w:rsid w:val="00C77331"/>
    <w:rsid w:val="00C815E3"/>
    <w:rsid w:val="00CA2D2D"/>
    <w:rsid w:val="00CA7289"/>
    <w:rsid w:val="00CC48EC"/>
    <w:rsid w:val="00CD22D5"/>
    <w:rsid w:val="00CF7A2B"/>
    <w:rsid w:val="00CF7AC4"/>
    <w:rsid w:val="00D01DE8"/>
    <w:rsid w:val="00D056EF"/>
    <w:rsid w:val="00D13A59"/>
    <w:rsid w:val="00D47098"/>
    <w:rsid w:val="00D62D14"/>
    <w:rsid w:val="00D73799"/>
    <w:rsid w:val="00D93058"/>
    <w:rsid w:val="00D95215"/>
    <w:rsid w:val="00DB7456"/>
    <w:rsid w:val="00DC2B74"/>
    <w:rsid w:val="00DD50D8"/>
    <w:rsid w:val="00DE038E"/>
    <w:rsid w:val="00E1162B"/>
    <w:rsid w:val="00E26385"/>
    <w:rsid w:val="00E3190A"/>
    <w:rsid w:val="00E40548"/>
    <w:rsid w:val="00E64F1A"/>
    <w:rsid w:val="00E87DF7"/>
    <w:rsid w:val="00E95674"/>
    <w:rsid w:val="00E9598B"/>
    <w:rsid w:val="00EA4FF7"/>
    <w:rsid w:val="00EE0D85"/>
    <w:rsid w:val="00EE615D"/>
    <w:rsid w:val="00EF30DE"/>
    <w:rsid w:val="00F209D5"/>
    <w:rsid w:val="00F23B69"/>
    <w:rsid w:val="00F42091"/>
    <w:rsid w:val="00F5597B"/>
    <w:rsid w:val="00F72986"/>
    <w:rsid w:val="00F9739A"/>
    <w:rsid w:val="00FA3493"/>
    <w:rsid w:val="00FA5B29"/>
    <w:rsid w:val="00FB6918"/>
    <w:rsid w:val="00FC26D5"/>
    <w:rsid w:val="00FC679E"/>
    <w:rsid w:val="00FE3894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da9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F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F13"/>
  </w:style>
  <w:style w:type="paragraph" w:styleId="a7">
    <w:name w:val="footer"/>
    <w:basedOn w:val="a"/>
    <w:link w:val="a8"/>
    <w:uiPriority w:val="99"/>
    <w:unhideWhenUsed/>
    <w:rsid w:val="00701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F13"/>
  </w:style>
  <w:style w:type="paragraph" w:styleId="a9">
    <w:name w:val="Date"/>
    <w:basedOn w:val="a"/>
    <w:next w:val="a"/>
    <w:link w:val="aa"/>
    <w:uiPriority w:val="99"/>
    <w:semiHidden/>
    <w:unhideWhenUsed/>
    <w:rsid w:val="00701F13"/>
  </w:style>
  <w:style w:type="character" w:customStyle="1" w:styleId="aa">
    <w:name w:val="日付 (文字)"/>
    <w:basedOn w:val="a0"/>
    <w:link w:val="a9"/>
    <w:uiPriority w:val="99"/>
    <w:semiHidden/>
    <w:rsid w:val="00701F13"/>
  </w:style>
  <w:style w:type="table" w:styleId="ab">
    <w:name w:val="Table Grid"/>
    <w:basedOn w:val="a1"/>
    <w:uiPriority w:val="59"/>
    <w:rsid w:val="0070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E38D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B15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629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 Accent 6"/>
    <w:basedOn w:val="a1"/>
    <w:uiPriority w:val="63"/>
    <w:rsid w:val="00187D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F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F13"/>
  </w:style>
  <w:style w:type="paragraph" w:styleId="a7">
    <w:name w:val="footer"/>
    <w:basedOn w:val="a"/>
    <w:link w:val="a8"/>
    <w:uiPriority w:val="99"/>
    <w:unhideWhenUsed/>
    <w:rsid w:val="00701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F13"/>
  </w:style>
  <w:style w:type="paragraph" w:styleId="a9">
    <w:name w:val="Date"/>
    <w:basedOn w:val="a"/>
    <w:next w:val="a"/>
    <w:link w:val="aa"/>
    <w:uiPriority w:val="99"/>
    <w:semiHidden/>
    <w:unhideWhenUsed/>
    <w:rsid w:val="00701F13"/>
  </w:style>
  <w:style w:type="character" w:customStyle="1" w:styleId="aa">
    <w:name w:val="日付 (文字)"/>
    <w:basedOn w:val="a0"/>
    <w:link w:val="a9"/>
    <w:uiPriority w:val="99"/>
    <w:semiHidden/>
    <w:rsid w:val="00701F13"/>
  </w:style>
  <w:style w:type="table" w:styleId="ab">
    <w:name w:val="Table Grid"/>
    <w:basedOn w:val="a1"/>
    <w:uiPriority w:val="59"/>
    <w:rsid w:val="0070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E38D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B15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629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 Accent 6"/>
    <w:basedOn w:val="a1"/>
    <w:uiPriority w:val="63"/>
    <w:rsid w:val="00187D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DCF5-B454-4B8C-AE87-262B755A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　純子</dc:creator>
  <cp:lastModifiedBy>藤浪　悠暉</cp:lastModifiedBy>
  <cp:revision>10</cp:revision>
  <cp:lastPrinted>2017-08-09T00:49:00Z</cp:lastPrinted>
  <dcterms:created xsi:type="dcterms:W3CDTF">2017-08-07T06:30:00Z</dcterms:created>
  <dcterms:modified xsi:type="dcterms:W3CDTF">2017-08-09T03:53:00Z</dcterms:modified>
</cp:coreProperties>
</file>